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831" w:rsidRDefault="00DD1831">
      <w:r>
        <w:rPr>
          <w:noProof/>
        </w:rPr>
        <w:drawing>
          <wp:inline distT="0" distB="0" distL="0" distR="0" wp14:anchorId="457E7778" wp14:editId="7941A3C6">
            <wp:extent cx="9191625" cy="2400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3309" r="652" b="20571"/>
                    <a:stretch/>
                  </pic:blipFill>
                  <pic:spPr bwMode="auto">
                    <a:xfrm>
                      <a:off x="0" y="0"/>
                      <a:ext cx="9191625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1831" w:rsidRDefault="00DD1831"/>
    <w:p w:rsidR="00DD1831" w:rsidRPr="00EE0B2F" w:rsidRDefault="00DD1831" w:rsidP="00DD1831">
      <w:pPr>
        <w:jc w:val="center"/>
        <w:rPr>
          <w:b/>
          <w:color w:val="FF0000"/>
          <w:sz w:val="96"/>
          <w:szCs w:val="96"/>
        </w:rPr>
      </w:pPr>
      <w:r w:rsidRPr="00EE0B2F">
        <w:rPr>
          <w:b/>
          <w:color w:val="FF0000"/>
          <w:sz w:val="96"/>
          <w:szCs w:val="96"/>
        </w:rPr>
        <w:t>ПРОГРАММА  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4"/>
        <w:gridCol w:w="3366"/>
      </w:tblGrid>
      <w:tr w:rsidR="00DD1831" w:rsidTr="00DD1831">
        <w:tc>
          <w:tcPr>
            <w:tcW w:w="11194" w:type="dxa"/>
          </w:tcPr>
          <w:p w:rsidR="00DD1831" w:rsidRPr="00EE0B2F" w:rsidRDefault="00DD1831" w:rsidP="00DD183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E0B2F">
              <w:rPr>
                <w:b/>
                <w:color w:val="FF0000"/>
                <w:sz w:val="32"/>
                <w:szCs w:val="32"/>
              </w:rPr>
              <w:t>СОБЫТИЕ</w:t>
            </w:r>
          </w:p>
        </w:tc>
        <w:tc>
          <w:tcPr>
            <w:tcW w:w="3366" w:type="dxa"/>
          </w:tcPr>
          <w:p w:rsidR="00DD1831" w:rsidRPr="00EE0B2F" w:rsidRDefault="00DD1831" w:rsidP="00DD183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E0B2F">
              <w:rPr>
                <w:b/>
                <w:color w:val="FF0000"/>
                <w:sz w:val="32"/>
                <w:szCs w:val="32"/>
              </w:rPr>
              <w:t>Дата и время проведения</w:t>
            </w:r>
          </w:p>
        </w:tc>
      </w:tr>
      <w:tr w:rsidR="00410EF1" w:rsidTr="00DD1831">
        <w:tc>
          <w:tcPr>
            <w:tcW w:w="11194" w:type="dxa"/>
          </w:tcPr>
          <w:p w:rsidR="00410EF1" w:rsidRPr="00B97CAC" w:rsidRDefault="00410EF1" w:rsidP="00410EF1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B97CAC">
              <w:rPr>
                <w:b/>
                <w:color w:val="7030A0"/>
                <w:sz w:val="32"/>
                <w:szCs w:val="32"/>
              </w:rPr>
              <w:t>Лекарственные леденцы «</w:t>
            </w:r>
            <w:r w:rsidRPr="00B97CAC">
              <w:rPr>
                <w:b/>
                <w:color w:val="7030A0"/>
                <w:sz w:val="32"/>
                <w:szCs w:val="32"/>
                <w:lang w:val="en-US"/>
              </w:rPr>
              <w:t>SOS</w:t>
            </w:r>
            <w:r w:rsidRPr="00B97CAC">
              <w:rPr>
                <w:b/>
                <w:color w:val="7030A0"/>
                <w:sz w:val="32"/>
                <w:szCs w:val="32"/>
              </w:rPr>
              <w:t>»</w:t>
            </w:r>
          </w:p>
          <w:p w:rsidR="00410EF1" w:rsidRDefault="00410EF1" w:rsidP="00410EF1">
            <w:pPr>
              <w:jc w:val="both"/>
              <w:rPr>
                <w:color w:val="7030A0"/>
                <w:sz w:val="32"/>
                <w:szCs w:val="32"/>
              </w:rPr>
            </w:pPr>
            <w:r w:rsidRPr="00204CB3">
              <w:rPr>
                <w:rFonts w:ascii="Times New Roman" w:eastAsiaTheme="majorEastAsia" w:hAnsi="Times New Roman" w:cs="Times New Roman"/>
                <w:b/>
                <w:i/>
                <w:color w:val="002060"/>
                <w:sz w:val="32"/>
                <w:szCs w:val="32"/>
              </w:rPr>
              <w:t>На уроке ученики познакомятся с лекарственной формой «леденцы», узнают зачем нужны сахарозаменители и подсластители, приобретут теоретические и практические знания о взаимосвязи важнейших технологических параметров и качества готового продукта</w:t>
            </w:r>
            <w:r>
              <w:rPr>
                <w:rFonts w:ascii="Times New Roman" w:eastAsiaTheme="majorEastAsia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410EF1">
              <w:rPr>
                <w:color w:val="7030A0"/>
                <w:sz w:val="32"/>
                <w:szCs w:val="32"/>
              </w:rPr>
              <w:t>(5 класс)</w:t>
            </w:r>
          </w:p>
        </w:tc>
        <w:tc>
          <w:tcPr>
            <w:tcW w:w="3366" w:type="dxa"/>
          </w:tcPr>
          <w:p w:rsidR="00410EF1" w:rsidRDefault="00410EF1" w:rsidP="00DD1831">
            <w:pPr>
              <w:jc w:val="center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>17.03. понедельник, 5 урок, 13.10</w:t>
            </w:r>
          </w:p>
          <w:p w:rsidR="00410EF1" w:rsidRDefault="00410EF1" w:rsidP="00DD1831">
            <w:pPr>
              <w:jc w:val="center"/>
              <w:rPr>
                <w:color w:val="7030A0"/>
                <w:sz w:val="32"/>
                <w:szCs w:val="32"/>
              </w:rPr>
            </w:pPr>
            <w:proofErr w:type="spellStart"/>
            <w:r>
              <w:rPr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color w:val="7030A0"/>
                <w:sz w:val="32"/>
                <w:szCs w:val="32"/>
              </w:rPr>
              <w:t>. ИЗО</w:t>
            </w:r>
          </w:p>
          <w:p w:rsidR="00410EF1" w:rsidRDefault="00410EF1" w:rsidP="00DD1831">
            <w:pPr>
              <w:jc w:val="center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>Игнатова Н.Л.</w:t>
            </w:r>
          </w:p>
        </w:tc>
      </w:tr>
      <w:tr w:rsidR="00204CB3" w:rsidTr="00DD1831">
        <w:tc>
          <w:tcPr>
            <w:tcW w:w="11194" w:type="dxa"/>
          </w:tcPr>
          <w:p w:rsidR="009E6D21" w:rsidRPr="00B97CAC" w:rsidRDefault="009E6D21" w:rsidP="00B97CAC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B97CAC">
              <w:rPr>
                <w:b/>
                <w:color w:val="7030A0"/>
                <w:sz w:val="32"/>
                <w:szCs w:val="32"/>
              </w:rPr>
              <w:t>Атомные профессии: выбирай будущее сегодня</w:t>
            </w:r>
          </w:p>
          <w:p w:rsidR="00204CB3" w:rsidRPr="00204CB3" w:rsidRDefault="009E6D21" w:rsidP="009E6D21">
            <w:pPr>
              <w:spacing w:before="100" w:beforeAutospacing="1" w:after="100" w:afterAutospacing="1"/>
              <w:outlineLvl w:val="2"/>
              <w:rPr>
                <w:color w:val="7030A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b/>
                <w:i/>
                <w:color w:val="002060"/>
                <w:sz w:val="32"/>
                <w:szCs w:val="32"/>
              </w:rPr>
              <w:lastRenderedPageBreak/>
              <w:t>В</w:t>
            </w:r>
            <w:r w:rsidRPr="009E6D21">
              <w:rPr>
                <w:rFonts w:ascii="Times New Roman" w:eastAsiaTheme="majorEastAsia" w:hAnsi="Times New Roman" w:cs="Times New Roman"/>
                <w:b/>
                <w:i/>
                <w:color w:val="002060"/>
                <w:sz w:val="32"/>
                <w:szCs w:val="32"/>
              </w:rPr>
              <w:t>неурочн</w:t>
            </w:r>
            <w:r>
              <w:rPr>
                <w:rFonts w:ascii="Times New Roman" w:eastAsiaTheme="majorEastAsia" w:hAnsi="Times New Roman" w:cs="Times New Roman"/>
                <w:b/>
                <w:i/>
                <w:color w:val="002060"/>
                <w:sz w:val="32"/>
                <w:szCs w:val="32"/>
              </w:rPr>
              <w:t>ое</w:t>
            </w:r>
            <w:r w:rsidRPr="009E6D21">
              <w:rPr>
                <w:rFonts w:ascii="Times New Roman" w:eastAsiaTheme="majorEastAsia" w:hAnsi="Times New Roman" w:cs="Times New Roman"/>
                <w:b/>
                <w:i/>
                <w:color w:val="002060"/>
                <w:sz w:val="32"/>
                <w:szCs w:val="32"/>
              </w:rPr>
              <w:t xml:space="preserve"> заняти</w:t>
            </w:r>
            <w:r>
              <w:rPr>
                <w:rFonts w:ascii="Times New Roman" w:eastAsiaTheme="majorEastAsia" w:hAnsi="Times New Roman" w:cs="Times New Roman"/>
                <w:b/>
                <w:i/>
                <w:color w:val="002060"/>
                <w:sz w:val="32"/>
                <w:szCs w:val="32"/>
              </w:rPr>
              <w:t>е</w:t>
            </w:r>
            <w:r w:rsidRPr="009E6D21">
              <w:rPr>
                <w:rFonts w:ascii="Times New Roman" w:eastAsiaTheme="majorEastAsia" w:hAnsi="Times New Roman" w:cs="Times New Roman"/>
                <w:b/>
                <w:i/>
                <w:color w:val="002060"/>
                <w:sz w:val="32"/>
                <w:szCs w:val="32"/>
              </w:rPr>
              <w:t xml:space="preserve"> со школьниками начальных классов</w:t>
            </w:r>
            <w:r>
              <w:rPr>
                <w:rFonts w:ascii="Times New Roman" w:eastAsiaTheme="majorEastAsia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9E6D21">
              <w:rPr>
                <w:rFonts w:ascii="Times New Roman" w:eastAsiaTheme="majorEastAsia" w:hAnsi="Times New Roman" w:cs="Times New Roman"/>
                <w:b/>
                <w:i/>
                <w:color w:val="002060"/>
                <w:sz w:val="32"/>
                <w:szCs w:val="32"/>
              </w:rPr>
              <w:t xml:space="preserve">о мирном атоме </w:t>
            </w:r>
          </w:p>
        </w:tc>
        <w:tc>
          <w:tcPr>
            <w:tcW w:w="3366" w:type="dxa"/>
          </w:tcPr>
          <w:p w:rsidR="00204CB3" w:rsidRDefault="00410EF1" w:rsidP="00DD1831">
            <w:pPr>
              <w:jc w:val="center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lastRenderedPageBreak/>
              <w:t>Кириченко О.Н.</w:t>
            </w:r>
          </w:p>
          <w:p w:rsidR="00204CB3" w:rsidRPr="00DD1831" w:rsidRDefault="009E6D21" w:rsidP="00DD1831">
            <w:pPr>
              <w:jc w:val="center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>18.03. вторник, 3 урок</w:t>
            </w:r>
          </w:p>
        </w:tc>
      </w:tr>
      <w:tr w:rsidR="00191AEC" w:rsidTr="00DD1831">
        <w:tc>
          <w:tcPr>
            <w:tcW w:w="11194" w:type="dxa"/>
          </w:tcPr>
          <w:p w:rsidR="00191AEC" w:rsidRPr="00B97CAC" w:rsidRDefault="00191AEC" w:rsidP="00191AEC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B97CAC">
              <w:rPr>
                <w:b/>
                <w:color w:val="7030A0"/>
                <w:sz w:val="32"/>
                <w:szCs w:val="32"/>
              </w:rPr>
              <w:lastRenderedPageBreak/>
              <w:t xml:space="preserve">Тайны глютена </w:t>
            </w:r>
          </w:p>
          <w:p w:rsidR="00191AEC" w:rsidRPr="00DD1831" w:rsidRDefault="00191AEC" w:rsidP="00191AEC">
            <w:pPr>
              <w:jc w:val="both"/>
              <w:rPr>
                <w:color w:val="7030A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b/>
                <w:i/>
                <w:color w:val="002060"/>
                <w:sz w:val="32"/>
                <w:szCs w:val="32"/>
              </w:rPr>
              <w:t>Урок- исследование,</w:t>
            </w:r>
            <w:r w:rsidRPr="00626E66">
              <w:rPr>
                <w:rFonts w:ascii="Times New Roman" w:eastAsiaTheme="majorEastAsia" w:hAnsi="Times New Roman" w:cs="Times New Roman"/>
                <w:b/>
                <w:i/>
                <w:color w:val="002060"/>
                <w:sz w:val="32"/>
                <w:szCs w:val="32"/>
              </w:rPr>
              <w:t xml:space="preserve"> посвященн</w:t>
            </w:r>
            <w:r>
              <w:rPr>
                <w:rFonts w:ascii="Times New Roman" w:eastAsiaTheme="majorEastAsia" w:hAnsi="Times New Roman" w:cs="Times New Roman"/>
                <w:b/>
                <w:i/>
                <w:color w:val="002060"/>
                <w:sz w:val="32"/>
                <w:szCs w:val="32"/>
              </w:rPr>
              <w:t>ый</w:t>
            </w:r>
            <w:r w:rsidRPr="00626E66">
              <w:rPr>
                <w:rFonts w:ascii="Times New Roman" w:eastAsiaTheme="majorEastAsia" w:hAnsi="Times New Roman" w:cs="Times New Roman"/>
                <w:b/>
                <w:i/>
                <w:color w:val="002060"/>
                <w:sz w:val="32"/>
                <w:szCs w:val="32"/>
              </w:rPr>
              <w:t xml:space="preserve"> практическому изучению некоторых свойств глютена.</w:t>
            </w:r>
          </w:p>
        </w:tc>
        <w:tc>
          <w:tcPr>
            <w:tcW w:w="3366" w:type="dxa"/>
          </w:tcPr>
          <w:p w:rsidR="00191AEC" w:rsidRDefault="00191AEC" w:rsidP="00191AEC">
            <w:pPr>
              <w:jc w:val="center"/>
              <w:rPr>
                <w:color w:val="7030A0"/>
                <w:sz w:val="32"/>
                <w:szCs w:val="32"/>
              </w:rPr>
            </w:pPr>
            <w:r w:rsidRPr="00191AEC">
              <w:rPr>
                <w:color w:val="7030A0"/>
                <w:sz w:val="32"/>
                <w:szCs w:val="32"/>
              </w:rPr>
              <w:t xml:space="preserve">18/03 </w:t>
            </w:r>
            <w:r>
              <w:rPr>
                <w:color w:val="7030A0"/>
                <w:sz w:val="32"/>
                <w:szCs w:val="32"/>
              </w:rPr>
              <w:t>вторник</w:t>
            </w:r>
          </w:p>
          <w:p w:rsidR="00191AEC" w:rsidRDefault="00191AEC" w:rsidP="00191AEC">
            <w:pPr>
              <w:jc w:val="center"/>
              <w:rPr>
                <w:color w:val="7030A0"/>
                <w:sz w:val="32"/>
                <w:szCs w:val="32"/>
              </w:rPr>
            </w:pPr>
            <w:r w:rsidRPr="00191AEC">
              <w:rPr>
                <w:color w:val="7030A0"/>
                <w:sz w:val="32"/>
                <w:szCs w:val="32"/>
              </w:rPr>
              <w:t xml:space="preserve"> 5 </w:t>
            </w:r>
            <w:r>
              <w:rPr>
                <w:color w:val="7030A0"/>
                <w:sz w:val="32"/>
                <w:szCs w:val="32"/>
              </w:rPr>
              <w:t>урок, 9 класс</w:t>
            </w:r>
          </w:p>
          <w:p w:rsidR="00191AEC" w:rsidRPr="00DD1831" w:rsidRDefault="00191AEC" w:rsidP="00191AEC">
            <w:pPr>
              <w:jc w:val="center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>Быкадорова С.Н.</w:t>
            </w:r>
          </w:p>
        </w:tc>
      </w:tr>
      <w:tr w:rsidR="00DD1831" w:rsidTr="00DD1831">
        <w:tc>
          <w:tcPr>
            <w:tcW w:w="11194" w:type="dxa"/>
          </w:tcPr>
          <w:p w:rsidR="00626E66" w:rsidRPr="00191AEC" w:rsidRDefault="00E0041A" w:rsidP="00191AEC">
            <w:pPr>
              <w:jc w:val="center"/>
              <w:rPr>
                <w:b/>
              </w:rPr>
            </w:pPr>
            <w:proofErr w:type="spellStart"/>
            <w:r w:rsidRPr="00191AEC">
              <w:rPr>
                <w:b/>
                <w:color w:val="7030A0"/>
                <w:sz w:val="32"/>
                <w:szCs w:val="32"/>
              </w:rPr>
              <w:t>Квиз</w:t>
            </w:r>
            <w:proofErr w:type="spellEnd"/>
            <w:r w:rsidRPr="00191AEC">
              <w:rPr>
                <w:b/>
                <w:color w:val="7030A0"/>
                <w:sz w:val="32"/>
                <w:szCs w:val="32"/>
              </w:rPr>
              <w:t xml:space="preserve"> «</w:t>
            </w:r>
            <w:r w:rsidR="00DD1831" w:rsidRPr="00191AEC">
              <w:rPr>
                <w:b/>
                <w:color w:val="7030A0"/>
                <w:sz w:val="32"/>
                <w:szCs w:val="32"/>
              </w:rPr>
              <w:t>В мире умных технологий</w:t>
            </w:r>
            <w:r w:rsidR="00626E66" w:rsidRPr="00191AEC">
              <w:rPr>
                <w:b/>
                <w:color w:val="7030A0"/>
                <w:sz w:val="32"/>
                <w:szCs w:val="32"/>
              </w:rPr>
              <w:t>»</w:t>
            </w:r>
            <w:r w:rsidR="00DD1831" w:rsidRPr="00191AEC">
              <w:rPr>
                <w:b/>
                <w:color w:val="7030A0"/>
                <w:sz w:val="32"/>
                <w:szCs w:val="32"/>
              </w:rPr>
              <w:t xml:space="preserve"> (7-10 классы)</w:t>
            </w:r>
          </w:p>
          <w:p w:rsidR="00DD1831" w:rsidRPr="00DD1831" w:rsidRDefault="00E0041A" w:rsidP="00626E66">
            <w:pPr>
              <w:jc w:val="both"/>
              <w:rPr>
                <w:color w:val="7030A0"/>
                <w:sz w:val="32"/>
                <w:szCs w:val="32"/>
              </w:rPr>
            </w:pPr>
            <w:r w:rsidRPr="00626E66">
              <w:rPr>
                <w:rFonts w:ascii="Times New Roman" w:eastAsiaTheme="majorEastAsia" w:hAnsi="Times New Roman" w:cs="Times New Roman"/>
                <w:b/>
                <w:i/>
                <w:color w:val="002060"/>
                <w:sz w:val="32"/>
                <w:szCs w:val="32"/>
              </w:rPr>
              <w:t>Игровой формат занятия познакомит с понятием «искусственный интеллект», технологиями искусственного</w:t>
            </w:r>
            <w:r w:rsidR="00626E66">
              <w:rPr>
                <w:rFonts w:ascii="Times New Roman" w:eastAsiaTheme="majorEastAsia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626E66">
              <w:rPr>
                <w:rFonts w:ascii="Times New Roman" w:eastAsiaTheme="majorEastAsia" w:hAnsi="Times New Roman" w:cs="Times New Roman"/>
                <w:b/>
                <w:i/>
                <w:color w:val="002060"/>
                <w:sz w:val="32"/>
                <w:szCs w:val="32"/>
              </w:rPr>
              <w:t>интеллекта и потенциалом их применения в будущем</w:t>
            </w:r>
          </w:p>
        </w:tc>
        <w:tc>
          <w:tcPr>
            <w:tcW w:w="3366" w:type="dxa"/>
          </w:tcPr>
          <w:p w:rsidR="00DD1831" w:rsidRDefault="00626E66" w:rsidP="00626E66">
            <w:pPr>
              <w:jc w:val="both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>Среда</w:t>
            </w:r>
            <w:r w:rsidR="00F363FC">
              <w:rPr>
                <w:color w:val="7030A0"/>
                <w:sz w:val="32"/>
                <w:szCs w:val="32"/>
                <w:lang w:val="en-US"/>
              </w:rPr>
              <w:t xml:space="preserve"> 19/03</w:t>
            </w:r>
            <w:r>
              <w:rPr>
                <w:color w:val="7030A0"/>
                <w:sz w:val="32"/>
                <w:szCs w:val="32"/>
              </w:rPr>
              <w:t xml:space="preserve"> 13.00 актовый зал</w:t>
            </w:r>
          </w:p>
          <w:p w:rsidR="00626E66" w:rsidRPr="00DD1831" w:rsidRDefault="00626E66" w:rsidP="00626E66">
            <w:pPr>
              <w:jc w:val="both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>Иващенко А.В. Лукьянович Е.А.</w:t>
            </w:r>
          </w:p>
        </w:tc>
      </w:tr>
      <w:tr w:rsidR="00410EF1" w:rsidTr="00DD1831">
        <w:tc>
          <w:tcPr>
            <w:tcW w:w="11194" w:type="dxa"/>
          </w:tcPr>
          <w:p w:rsidR="00410EF1" w:rsidRPr="00B97CAC" w:rsidRDefault="00410EF1" w:rsidP="00B97CAC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B97CAC">
              <w:rPr>
                <w:b/>
                <w:color w:val="7030A0"/>
                <w:sz w:val="32"/>
                <w:szCs w:val="32"/>
              </w:rPr>
              <w:t>Викторина «Увлекательная вода»</w:t>
            </w:r>
          </w:p>
          <w:p w:rsidR="00410EF1" w:rsidRDefault="00410EF1" w:rsidP="00626E66">
            <w:pPr>
              <w:jc w:val="both"/>
              <w:rPr>
                <w:color w:val="7030A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b/>
                <w:i/>
                <w:color w:val="002060"/>
                <w:sz w:val="32"/>
                <w:szCs w:val="32"/>
              </w:rPr>
              <w:t>Р</w:t>
            </w:r>
            <w:r w:rsidRPr="00410EF1">
              <w:rPr>
                <w:rFonts w:ascii="Times New Roman" w:eastAsiaTheme="majorEastAsia" w:hAnsi="Times New Roman" w:cs="Times New Roman"/>
                <w:b/>
                <w:i/>
                <w:color w:val="002060"/>
                <w:sz w:val="32"/>
                <w:szCs w:val="32"/>
              </w:rPr>
              <w:t>азвитие кругозора в сфере водных ресурсов и окружающей природы у учеников начальной школы.</w:t>
            </w:r>
          </w:p>
        </w:tc>
        <w:tc>
          <w:tcPr>
            <w:tcW w:w="3366" w:type="dxa"/>
          </w:tcPr>
          <w:p w:rsidR="00410EF1" w:rsidRDefault="00410EF1" w:rsidP="00626E66">
            <w:pPr>
              <w:jc w:val="both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>Четверг 20.03. 5 урок</w:t>
            </w:r>
          </w:p>
          <w:p w:rsidR="00410EF1" w:rsidRDefault="00410EF1" w:rsidP="00626E66">
            <w:pPr>
              <w:jc w:val="both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>Янко Е.А.</w:t>
            </w:r>
          </w:p>
        </w:tc>
      </w:tr>
      <w:tr w:rsidR="00DD1831" w:rsidTr="00DD1831">
        <w:tc>
          <w:tcPr>
            <w:tcW w:w="11194" w:type="dxa"/>
          </w:tcPr>
          <w:p w:rsidR="00DD1831" w:rsidRPr="00DD1831" w:rsidRDefault="00DD1831" w:rsidP="00EE0B2F">
            <w:pPr>
              <w:rPr>
                <w:color w:val="7030A0"/>
                <w:sz w:val="32"/>
                <w:szCs w:val="32"/>
              </w:rPr>
            </w:pPr>
            <w:r w:rsidRPr="00B97CAC">
              <w:rPr>
                <w:b/>
                <w:color w:val="7030A0"/>
                <w:sz w:val="32"/>
                <w:szCs w:val="32"/>
              </w:rPr>
              <w:t>Банковские карты (5-6 классы)</w:t>
            </w:r>
          </w:p>
        </w:tc>
        <w:tc>
          <w:tcPr>
            <w:tcW w:w="3366" w:type="dxa"/>
          </w:tcPr>
          <w:p w:rsidR="00DD1831" w:rsidRDefault="00DD1831" w:rsidP="00626E66">
            <w:pPr>
              <w:jc w:val="both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>Четверг 20.03.</w:t>
            </w:r>
          </w:p>
          <w:p w:rsidR="00DD1831" w:rsidRDefault="00DD1831" w:rsidP="00626E66">
            <w:pPr>
              <w:jc w:val="both"/>
              <w:rPr>
                <w:color w:val="7030A0"/>
                <w:sz w:val="32"/>
                <w:szCs w:val="32"/>
              </w:rPr>
            </w:pPr>
            <w:r w:rsidRPr="00DD1831">
              <w:rPr>
                <w:color w:val="7030A0"/>
                <w:sz w:val="32"/>
                <w:szCs w:val="32"/>
              </w:rPr>
              <w:t>14.00</w:t>
            </w:r>
            <w:r>
              <w:rPr>
                <w:color w:val="7030A0"/>
                <w:sz w:val="32"/>
                <w:szCs w:val="32"/>
              </w:rPr>
              <w:t xml:space="preserve"> Актовый зал</w:t>
            </w:r>
          </w:p>
          <w:p w:rsidR="00EE0B2F" w:rsidRPr="00DD1831" w:rsidRDefault="00EE0B2F" w:rsidP="00626E66">
            <w:pPr>
              <w:jc w:val="both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>Специалисты банка</w:t>
            </w:r>
          </w:p>
        </w:tc>
      </w:tr>
      <w:tr w:rsidR="00DD1831" w:rsidTr="00DD1831">
        <w:tc>
          <w:tcPr>
            <w:tcW w:w="11194" w:type="dxa"/>
          </w:tcPr>
          <w:p w:rsidR="00DD1831" w:rsidRPr="00DD1831" w:rsidRDefault="00DD1831" w:rsidP="00EE0B2F">
            <w:pPr>
              <w:rPr>
                <w:color w:val="7030A0"/>
                <w:sz w:val="32"/>
                <w:szCs w:val="32"/>
              </w:rPr>
            </w:pPr>
            <w:r w:rsidRPr="00B97CAC">
              <w:rPr>
                <w:b/>
                <w:color w:val="7030A0"/>
                <w:sz w:val="32"/>
                <w:szCs w:val="32"/>
              </w:rPr>
              <w:t>Финансовая безопасность (9-10 классы)</w:t>
            </w:r>
          </w:p>
        </w:tc>
        <w:tc>
          <w:tcPr>
            <w:tcW w:w="3366" w:type="dxa"/>
          </w:tcPr>
          <w:p w:rsidR="00DD1831" w:rsidRDefault="00DD1831" w:rsidP="00626E66">
            <w:pPr>
              <w:jc w:val="both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>Четверг 20.03.</w:t>
            </w:r>
          </w:p>
          <w:p w:rsidR="00DD1831" w:rsidRDefault="00DD1831" w:rsidP="00626E66">
            <w:pPr>
              <w:jc w:val="both"/>
              <w:rPr>
                <w:color w:val="7030A0"/>
                <w:sz w:val="32"/>
                <w:szCs w:val="32"/>
              </w:rPr>
            </w:pPr>
            <w:r w:rsidRPr="00DD1831">
              <w:rPr>
                <w:color w:val="7030A0"/>
                <w:sz w:val="32"/>
                <w:szCs w:val="32"/>
              </w:rPr>
              <w:t>1</w:t>
            </w:r>
            <w:r>
              <w:rPr>
                <w:color w:val="7030A0"/>
                <w:sz w:val="32"/>
                <w:szCs w:val="32"/>
              </w:rPr>
              <w:t>5</w:t>
            </w:r>
            <w:r w:rsidRPr="00DD1831">
              <w:rPr>
                <w:color w:val="7030A0"/>
                <w:sz w:val="32"/>
                <w:szCs w:val="32"/>
              </w:rPr>
              <w:t>.00</w:t>
            </w:r>
            <w:r>
              <w:rPr>
                <w:color w:val="7030A0"/>
                <w:sz w:val="32"/>
                <w:szCs w:val="32"/>
              </w:rPr>
              <w:t xml:space="preserve"> Актовый зал</w:t>
            </w:r>
          </w:p>
          <w:p w:rsidR="00EE0B2F" w:rsidRPr="00F363FC" w:rsidRDefault="00EE0B2F" w:rsidP="00626E66">
            <w:pPr>
              <w:jc w:val="both"/>
              <w:rPr>
                <w:color w:val="7030A0"/>
                <w:sz w:val="32"/>
                <w:szCs w:val="32"/>
                <w:lang w:val="en-US"/>
              </w:rPr>
            </w:pPr>
            <w:r>
              <w:rPr>
                <w:color w:val="7030A0"/>
                <w:sz w:val="32"/>
                <w:szCs w:val="32"/>
              </w:rPr>
              <w:t>Специалисты банка</w:t>
            </w:r>
          </w:p>
        </w:tc>
      </w:tr>
      <w:tr w:rsidR="00DD1831" w:rsidTr="00DD1831">
        <w:tc>
          <w:tcPr>
            <w:tcW w:w="11194" w:type="dxa"/>
          </w:tcPr>
          <w:p w:rsidR="00DD1831" w:rsidRDefault="00DD1831" w:rsidP="00626E66">
            <w:pPr>
              <w:pStyle w:val="3"/>
              <w:jc w:val="both"/>
              <w:outlineLvl w:val="2"/>
              <w:rPr>
                <w:color w:val="7030A0"/>
                <w:sz w:val="32"/>
                <w:szCs w:val="32"/>
              </w:rPr>
            </w:pPr>
            <w:r w:rsidRPr="00B97CAC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</w:rPr>
              <w:t xml:space="preserve">Идеальные </w:t>
            </w:r>
            <w:proofErr w:type="spellStart"/>
            <w:r w:rsidRPr="00B97CAC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</w:rPr>
              <w:t>пром</w:t>
            </w:r>
            <w:r w:rsidR="00626E66" w:rsidRPr="00B97CAC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</w:rPr>
              <w:t>п</w:t>
            </w:r>
            <w:r w:rsidRPr="00B97CAC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</w:rPr>
              <w:t>ты</w:t>
            </w:r>
            <w:proofErr w:type="spellEnd"/>
            <w:r>
              <w:rPr>
                <w:color w:val="7030A0"/>
                <w:sz w:val="32"/>
                <w:szCs w:val="32"/>
              </w:rPr>
              <w:t xml:space="preserve">: </w:t>
            </w:r>
            <w:r w:rsidRPr="00626E6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урок о том, какие бывают </w:t>
            </w:r>
            <w:proofErr w:type="spellStart"/>
            <w:r w:rsidRPr="00626E6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промпты</w:t>
            </w:r>
            <w:proofErr w:type="spellEnd"/>
            <w:r w:rsidRPr="00626E6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и как правильно формулировать запрос для нейросети.</w:t>
            </w:r>
          </w:p>
        </w:tc>
        <w:tc>
          <w:tcPr>
            <w:tcW w:w="3366" w:type="dxa"/>
          </w:tcPr>
          <w:p w:rsidR="00DD1831" w:rsidRDefault="00DD1831" w:rsidP="00626E66">
            <w:pPr>
              <w:jc w:val="both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>Четверг, 20.03</w:t>
            </w:r>
          </w:p>
          <w:p w:rsidR="00DD1831" w:rsidRDefault="00DD1831" w:rsidP="00626E66">
            <w:pPr>
              <w:jc w:val="both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>Кабинет 8 класса</w:t>
            </w:r>
          </w:p>
          <w:p w:rsidR="00DD1831" w:rsidRDefault="00DD1831" w:rsidP="00626E66">
            <w:pPr>
              <w:jc w:val="both"/>
              <w:rPr>
                <w:color w:val="7030A0"/>
                <w:sz w:val="32"/>
                <w:szCs w:val="32"/>
              </w:rPr>
            </w:pPr>
            <w:proofErr w:type="spellStart"/>
            <w:r>
              <w:rPr>
                <w:color w:val="7030A0"/>
                <w:sz w:val="32"/>
                <w:szCs w:val="32"/>
              </w:rPr>
              <w:t>Данильчук</w:t>
            </w:r>
            <w:proofErr w:type="spellEnd"/>
            <w:r>
              <w:rPr>
                <w:color w:val="7030A0"/>
                <w:sz w:val="32"/>
                <w:szCs w:val="32"/>
              </w:rPr>
              <w:t xml:space="preserve"> Н.А.</w:t>
            </w:r>
          </w:p>
        </w:tc>
      </w:tr>
      <w:tr w:rsidR="00EE0B2F" w:rsidTr="00DD1831">
        <w:tc>
          <w:tcPr>
            <w:tcW w:w="11194" w:type="dxa"/>
          </w:tcPr>
          <w:p w:rsidR="00EE0B2F" w:rsidRPr="00B97CAC" w:rsidRDefault="00EE0B2F" w:rsidP="00191AEC">
            <w:pPr>
              <w:spacing w:before="100" w:beforeAutospacing="1" w:after="100" w:afterAutospacing="1"/>
              <w:outlineLvl w:val="2"/>
              <w:rPr>
                <w:b/>
                <w:color w:val="7030A0"/>
                <w:sz w:val="32"/>
                <w:szCs w:val="32"/>
              </w:rPr>
            </w:pPr>
            <w:r w:rsidRPr="00EE0B2F">
              <w:rPr>
                <w:b/>
                <w:color w:val="7030A0"/>
                <w:sz w:val="32"/>
                <w:szCs w:val="32"/>
              </w:rPr>
              <w:t xml:space="preserve">Дрожжи дикие и домашние. Приручаем и </w:t>
            </w:r>
            <w:proofErr w:type="spellStart"/>
            <w:proofErr w:type="gramStart"/>
            <w:r w:rsidRPr="00EE0B2F">
              <w:rPr>
                <w:b/>
                <w:color w:val="7030A0"/>
                <w:sz w:val="32"/>
                <w:szCs w:val="32"/>
              </w:rPr>
              <w:t>изучаем</w:t>
            </w:r>
            <w:r>
              <w:rPr>
                <w:b/>
                <w:color w:val="7030A0"/>
                <w:sz w:val="32"/>
                <w:szCs w:val="32"/>
              </w:rPr>
              <w:t>.</w:t>
            </w:r>
            <w:r w:rsidRPr="00EE0B2F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Цель</w:t>
            </w:r>
            <w:proofErr w:type="spellEnd"/>
            <w:proofErr w:type="gramEnd"/>
            <w:r w:rsidRPr="00EE0B2F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урока познакомить учащихся с основами микробиологии, исследуя дрожжи, их свойства и использование в кулинарии.</w:t>
            </w:r>
          </w:p>
        </w:tc>
        <w:tc>
          <w:tcPr>
            <w:tcW w:w="3366" w:type="dxa"/>
          </w:tcPr>
          <w:p w:rsidR="00EE0B2F" w:rsidRDefault="00EE0B2F" w:rsidP="00626E66">
            <w:pPr>
              <w:jc w:val="both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>2пятница 21</w:t>
            </w:r>
          </w:p>
          <w:p w:rsidR="00EE0B2F" w:rsidRDefault="00EE0B2F" w:rsidP="00626E66">
            <w:pPr>
              <w:jc w:val="both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>3 урок</w:t>
            </w:r>
            <w:r w:rsidR="00191AEC">
              <w:rPr>
                <w:color w:val="7030A0"/>
                <w:sz w:val="32"/>
                <w:szCs w:val="32"/>
              </w:rPr>
              <w:t>, 3 класс</w:t>
            </w:r>
          </w:p>
          <w:p w:rsidR="00EE0B2F" w:rsidRDefault="00EE0B2F" w:rsidP="00191AEC">
            <w:pPr>
              <w:jc w:val="both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>Меркулова А.В. 3 класс</w:t>
            </w:r>
          </w:p>
        </w:tc>
      </w:tr>
    </w:tbl>
    <w:p w:rsidR="00DD1831" w:rsidRPr="00DD1831" w:rsidRDefault="00DD1831" w:rsidP="00191AEC">
      <w:pPr>
        <w:jc w:val="both"/>
        <w:rPr>
          <w:color w:val="FF0000"/>
          <w:sz w:val="32"/>
          <w:szCs w:val="32"/>
        </w:rPr>
      </w:pPr>
      <w:bookmarkStart w:id="0" w:name="_GoBack"/>
      <w:bookmarkEnd w:id="0"/>
    </w:p>
    <w:sectPr w:rsidR="00DD1831" w:rsidRPr="00DD1831" w:rsidSect="00DD18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31"/>
    <w:rsid w:val="00043C75"/>
    <w:rsid w:val="0017332C"/>
    <w:rsid w:val="00191AEC"/>
    <w:rsid w:val="00204CB3"/>
    <w:rsid w:val="00212760"/>
    <w:rsid w:val="00410EF1"/>
    <w:rsid w:val="00626E66"/>
    <w:rsid w:val="009E6D21"/>
    <w:rsid w:val="00A73F27"/>
    <w:rsid w:val="00B97CAC"/>
    <w:rsid w:val="00DD1831"/>
    <w:rsid w:val="00E0041A"/>
    <w:rsid w:val="00EE0B2F"/>
    <w:rsid w:val="00F3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C8D2"/>
  <w15:chartTrackingRefBased/>
  <w15:docId w15:val="{4D3E32D0-4AC3-4B88-9394-424B576D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D18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D18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ПК-2_Зам</dc:creator>
  <cp:keywords/>
  <dc:description/>
  <cp:lastModifiedBy>ПК-2_Зам</cp:lastModifiedBy>
  <cp:revision>8</cp:revision>
  <cp:lastPrinted>2025-03-13T05:31:00Z</cp:lastPrinted>
  <dcterms:created xsi:type="dcterms:W3CDTF">2025-03-11T08:10:00Z</dcterms:created>
  <dcterms:modified xsi:type="dcterms:W3CDTF">2025-03-13T05:35:00Z</dcterms:modified>
</cp:coreProperties>
</file>