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46" w:type="dxa"/>
        <w:tblInd w:w="127" w:type="dxa"/>
        <w:tblLayout w:type="fixed"/>
        <w:tblLook w:val="01E0"/>
      </w:tblPr>
      <w:tblGrid>
        <w:gridCol w:w="5260"/>
        <w:gridCol w:w="4586"/>
      </w:tblGrid>
      <w:tr w:rsidR="002577AD" w:rsidTr="0056303A">
        <w:trPr>
          <w:trHeight w:val="1417"/>
        </w:trPr>
        <w:tc>
          <w:tcPr>
            <w:tcW w:w="5260" w:type="dxa"/>
          </w:tcPr>
          <w:p w:rsidR="002577AD" w:rsidRPr="002577AD" w:rsidRDefault="002577AD" w:rsidP="00E5157F">
            <w:pPr>
              <w:pStyle w:val="TableParagraph"/>
              <w:spacing w:line="256" w:lineRule="auto"/>
              <w:ind w:left="200" w:right="880"/>
              <w:rPr>
                <w:sz w:val="28"/>
                <w:lang w:val="ru-RU"/>
              </w:rPr>
            </w:pPr>
            <w:r w:rsidRPr="002577AD">
              <w:rPr>
                <w:sz w:val="28"/>
                <w:lang w:val="ru-RU"/>
              </w:rPr>
              <w:t>Рассмотрено на заседании</w:t>
            </w:r>
            <w:r w:rsidR="00222B69">
              <w:rPr>
                <w:sz w:val="28"/>
                <w:lang w:val="ru-RU"/>
              </w:rPr>
              <w:t xml:space="preserve"> педагогического совета </w:t>
            </w:r>
            <w:r w:rsidR="0056303A">
              <w:rPr>
                <w:sz w:val="28"/>
                <w:lang w:val="ru-RU"/>
              </w:rPr>
              <w:t>ЧОУ СОШ «Альтернатива»</w:t>
            </w:r>
          </w:p>
          <w:p w:rsidR="002577AD" w:rsidRDefault="00222B69" w:rsidP="00E5157F">
            <w:pPr>
              <w:pStyle w:val="TableParagraph"/>
              <w:spacing w:before="14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Протокол</w:t>
            </w:r>
            <w:proofErr w:type="spellEnd"/>
            <w:r>
              <w:rPr>
                <w:sz w:val="28"/>
              </w:rPr>
              <w:t xml:space="preserve"> № </w:t>
            </w:r>
            <w:r>
              <w:rPr>
                <w:sz w:val="28"/>
                <w:lang w:val="ru-RU"/>
              </w:rPr>
              <w:t>4</w:t>
            </w:r>
            <w:r w:rsidR="00246AA5">
              <w:rPr>
                <w:sz w:val="28"/>
              </w:rPr>
              <w:t xml:space="preserve"> </w:t>
            </w:r>
            <w:proofErr w:type="spellStart"/>
            <w:r w:rsidR="002577AD">
              <w:rPr>
                <w:sz w:val="28"/>
              </w:rPr>
              <w:t>от</w:t>
            </w:r>
            <w:proofErr w:type="spellEnd"/>
            <w:r w:rsidR="002577AD">
              <w:rPr>
                <w:sz w:val="28"/>
              </w:rPr>
              <w:t xml:space="preserve"> 27.03.2020 г.</w:t>
            </w:r>
          </w:p>
        </w:tc>
        <w:tc>
          <w:tcPr>
            <w:tcW w:w="4586" w:type="dxa"/>
          </w:tcPr>
          <w:p w:rsidR="0056303A" w:rsidRDefault="002577AD" w:rsidP="0056303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2577AD">
              <w:rPr>
                <w:sz w:val="28"/>
                <w:lang w:val="ru-RU"/>
              </w:rPr>
              <w:t>Утверждено</w:t>
            </w:r>
            <w:r w:rsidR="0056303A">
              <w:rPr>
                <w:sz w:val="28"/>
                <w:lang w:val="ru-RU"/>
              </w:rPr>
              <w:t xml:space="preserve"> </w:t>
            </w:r>
            <w:r w:rsidR="00222B69">
              <w:rPr>
                <w:sz w:val="28"/>
                <w:lang w:val="ru-RU"/>
              </w:rPr>
              <w:t xml:space="preserve">Директор </w:t>
            </w:r>
          </w:p>
          <w:p w:rsidR="002577AD" w:rsidRPr="002577AD" w:rsidRDefault="0056303A" w:rsidP="0056303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ЧОУ СОШ «Альтернатива»</w:t>
            </w:r>
          </w:p>
          <w:p w:rsidR="002577AD" w:rsidRPr="002577AD" w:rsidRDefault="002577AD" w:rsidP="00E5157F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rPr>
                <w:spacing w:val="-3"/>
                <w:sz w:val="28"/>
                <w:lang w:val="ru-RU"/>
              </w:rPr>
            </w:pPr>
            <w:r w:rsidRPr="002577AD">
              <w:rPr>
                <w:spacing w:val="9"/>
                <w:sz w:val="28"/>
                <w:lang w:val="ru-RU"/>
              </w:rPr>
              <w:t>__________</w:t>
            </w:r>
            <w:r w:rsidR="0056303A">
              <w:rPr>
                <w:sz w:val="28"/>
                <w:lang w:val="ru-RU"/>
              </w:rPr>
              <w:t>Ю.М. Спица</w:t>
            </w:r>
          </w:p>
          <w:p w:rsidR="002577AD" w:rsidRPr="00222B69" w:rsidRDefault="002577AD" w:rsidP="00E5157F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rPr>
                <w:sz w:val="28"/>
                <w:lang w:val="ru-RU"/>
              </w:rPr>
            </w:pPr>
            <w:r w:rsidRPr="00222B69">
              <w:rPr>
                <w:sz w:val="28"/>
                <w:lang w:val="ru-RU"/>
              </w:rPr>
              <w:t>Приказ от 27.03.2020 №</w:t>
            </w:r>
            <w:r w:rsidR="00222B69">
              <w:rPr>
                <w:sz w:val="28"/>
                <w:lang w:val="ru-RU"/>
              </w:rPr>
              <w:t>65</w:t>
            </w:r>
          </w:p>
        </w:tc>
      </w:tr>
    </w:tbl>
    <w:p w:rsidR="002577AD" w:rsidRDefault="002577AD" w:rsidP="002577AD">
      <w:pPr>
        <w:pStyle w:val="a3"/>
        <w:ind w:left="0"/>
        <w:jc w:val="left"/>
        <w:rPr>
          <w:sz w:val="20"/>
        </w:rPr>
      </w:pPr>
    </w:p>
    <w:p w:rsidR="002577AD" w:rsidRDefault="002577AD" w:rsidP="002577AD">
      <w:pPr>
        <w:pStyle w:val="a3"/>
        <w:ind w:left="0"/>
        <w:jc w:val="left"/>
        <w:rPr>
          <w:sz w:val="20"/>
        </w:rPr>
      </w:pPr>
    </w:p>
    <w:p w:rsidR="002577AD" w:rsidRDefault="002577AD" w:rsidP="002577AD">
      <w:pPr>
        <w:pStyle w:val="a3"/>
        <w:ind w:left="0"/>
        <w:jc w:val="left"/>
        <w:rPr>
          <w:sz w:val="20"/>
        </w:rPr>
      </w:pPr>
    </w:p>
    <w:p w:rsidR="002577AD" w:rsidRDefault="002577AD" w:rsidP="002577AD">
      <w:pPr>
        <w:pStyle w:val="a3"/>
        <w:spacing w:before="8"/>
        <w:ind w:left="0"/>
        <w:jc w:val="left"/>
        <w:rPr>
          <w:sz w:val="29"/>
        </w:rPr>
      </w:pPr>
    </w:p>
    <w:p w:rsidR="002577AD" w:rsidRDefault="002577AD" w:rsidP="002577AD">
      <w:pPr>
        <w:pStyle w:val="1"/>
        <w:spacing w:before="87"/>
        <w:ind w:left="4074" w:right="3888"/>
        <w:jc w:val="center"/>
      </w:pPr>
    </w:p>
    <w:p w:rsidR="002577AD" w:rsidRDefault="002577AD" w:rsidP="002577AD">
      <w:pPr>
        <w:pStyle w:val="1"/>
        <w:spacing w:before="87"/>
        <w:ind w:left="4074" w:right="3888"/>
        <w:jc w:val="center"/>
      </w:pPr>
    </w:p>
    <w:p w:rsidR="002577AD" w:rsidRDefault="002577AD" w:rsidP="002577AD">
      <w:pPr>
        <w:pStyle w:val="1"/>
        <w:spacing w:before="87"/>
        <w:ind w:left="4074" w:right="3888"/>
        <w:jc w:val="center"/>
      </w:pPr>
    </w:p>
    <w:p w:rsidR="002577AD" w:rsidRDefault="002577AD" w:rsidP="002577AD">
      <w:pPr>
        <w:pStyle w:val="1"/>
        <w:spacing w:before="87"/>
        <w:ind w:left="4074" w:right="3888"/>
        <w:jc w:val="center"/>
      </w:pPr>
      <w:bookmarkStart w:id="0" w:name="ПОЛОЖЕНИЕ"/>
      <w:bookmarkEnd w:id="0"/>
      <w:r>
        <w:t>ПОЛОЖЕНИЕ</w:t>
      </w:r>
    </w:p>
    <w:p w:rsidR="002577AD" w:rsidRDefault="0081670C" w:rsidP="0081670C">
      <w:pPr>
        <w:pStyle w:val="a5"/>
        <w:tabs>
          <w:tab w:val="left" w:pos="657"/>
        </w:tabs>
        <w:spacing w:before="48" w:line="276" w:lineRule="auto"/>
        <w:ind w:left="449" w:right="253" w:firstLine="0"/>
        <w:rPr>
          <w:b/>
          <w:sz w:val="28"/>
        </w:rPr>
      </w:pPr>
      <w:r>
        <w:rPr>
          <w:b/>
          <w:color w:val="25282E"/>
          <w:sz w:val="28"/>
        </w:rPr>
        <w:t xml:space="preserve">о </w:t>
      </w:r>
      <w:r w:rsidR="002577AD">
        <w:rPr>
          <w:b/>
          <w:color w:val="25282E"/>
          <w:sz w:val="28"/>
        </w:rPr>
        <w:t>применении электронного обучения, дистанционных образовательных технологий при реализации образовательных</w:t>
      </w:r>
      <w:r>
        <w:rPr>
          <w:b/>
          <w:color w:val="25282E"/>
          <w:sz w:val="28"/>
        </w:rPr>
        <w:t xml:space="preserve"> </w:t>
      </w:r>
      <w:r w:rsidR="002577AD">
        <w:rPr>
          <w:b/>
          <w:color w:val="25282E"/>
          <w:sz w:val="28"/>
        </w:rPr>
        <w:t>программ</w:t>
      </w:r>
      <w:r w:rsidR="00222B69">
        <w:rPr>
          <w:b/>
          <w:color w:val="25282E"/>
          <w:sz w:val="28"/>
        </w:rPr>
        <w:t xml:space="preserve"> в </w:t>
      </w:r>
      <w:r w:rsidR="0056303A">
        <w:rPr>
          <w:b/>
          <w:color w:val="25282E"/>
          <w:sz w:val="28"/>
        </w:rPr>
        <w:t>ЧОУ СОШ «Альтернатива»</w:t>
      </w:r>
    </w:p>
    <w:p w:rsidR="002577AD" w:rsidRDefault="002577AD" w:rsidP="002577AD">
      <w:pPr>
        <w:pStyle w:val="a3"/>
        <w:ind w:left="0"/>
        <w:jc w:val="left"/>
        <w:rPr>
          <w:b/>
          <w:sz w:val="32"/>
        </w:rPr>
      </w:pPr>
    </w:p>
    <w:p w:rsidR="002577AD" w:rsidRDefault="002577AD" w:rsidP="002577AD">
      <w:pPr>
        <w:pStyle w:val="a5"/>
        <w:numPr>
          <w:ilvl w:val="1"/>
          <w:numId w:val="3"/>
        </w:numPr>
        <w:tabs>
          <w:tab w:val="left" w:pos="4027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 w:rsidR="0081670C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2577AD" w:rsidRDefault="002577AD" w:rsidP="002577AD">
      <w:pPr>
        <w:pStyle w:val="a5"/>
        <w:numPr>
          <w:ilvl w:val="1"/>
          <w:numId w:val="2"/>
        </w:numPr>
        <w:tabs>
          <w:tab w:val="left" w:pos="1660"/>
        </w:tabs>
        <w:spacing w:before="43" w:line="276" w:lineRule="auto"/>
        <w:ind w:right="126" w:firstLine="706"/>
        <w:jc w:val="both"/>
        <w:rPr>
          <w:sz w:val="28"/>
        </w:rPr>
      </w:pPr>
      <w:r>
        <w:rPr>
          <w:sz w:val="28"/>
        </w:rPr>
        <w:t xml:space="preserve">Настоящее Положение регулирует применение дистанционных образовательных технологий при освоении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начального общего, основного общего и среднего общего образования в </w:t>
      </w:r>
      <w:r w:rsidR="0056303A">
        <w:rPr>
          <w:sz w:val="28"/>
        </w:rPr>
        <w:t xml:space="preserve">частном </w:t>
      </w:r>
      <w:r>
        <w:rPr>
          <w:sz w:val="28"/>
        </w:rPr>
        <w:t xml:space="preserve">общеобразовательном учреждении </w:t>
      </w:r>
      <w:r w:rsidR="0056303A">
        <w:rPr>
          <w:sz w:val="28"/>
        </w:rPr>
        <w:t xml:space="preserve">средней </w:t>
      </w:r>
      <w:proofErr w:type="spellStart"/>
      <w:r w:rsidR="0056303A">
        <w:rPr>
          <w:sz w:val="28"/>
        </w:rPr>
        <w:t>общеобразователной</w:t>
      </w:r>
      <w:proofErr w:type="spellEnd"/>
      <w:r w:rsidR="0056303A">
        <w:rPr>
          <w:sz w:val="28"/>
        </w:rPr>
        <w:t xml:space="preserve"> школе « Альтернатива»</w:t>
      </w:r>
      <w:r>
        <w:rPr>
          <w:sz w:val="28"/>
        </w:rPr>
        <w:t xml:space="preserve"> (далее</w:t>
      </w:r>
      <w:r w:rsidR="0081670C">
        <w:rPr>
          <w:sz w:val="28"/>
        </w:rPr>
        <w:t xml:space="preserve"> </w:t>
      </w:r>
      <w:r>
        <w:rPr>
          <w:sz w:val="28"/>
        </w:rPr>
        <w:t>ОО).</w:t>
      </w:r>
    </w:p>
    <w:p w:rsidR="002577AD" w:rsidRDefault="002577AD" w:rsidP="002577AD">
      <w:pPr>
        <w:pStyle w:val="a5"/>
        <w:numPr>
          <w:ilvl w:val="1"/>
          <w:numId w:val="2"/>
        </w:numPr>
        <w:tabs>
          <w:tab w:val="left" w:pos="1525"/>
        </w:tabs>
        <w:spacing w:before="2"/>
        <w:ind w:left="1525" w:hanging="495"/>
        <w:jc w:val="both"/>
        <w:rPr>
          <w:sz w:val="28"/>
        </w:rPr>
      </w:pPr>
      <w:r>
        <w:rPr>
          <w:sz w:val="28"/>
        </w:rPr>
        <w:t>Положение разработано на</w:t>
      </w:r>
      <w:r w:rsidR="0081670C">
        <w:rPr>
          <w:sz w:val="28"/>
        </w:rPr>
        <w:t xml:space="preserve"> </w:t>
      </w:r>
      <w:r>
        <w:rPr>
          <w:sz w:val="28"/>
        </w:rPr>
        <w:t>основании:</w:t>
      </w:r>
    </w:p>
    <w:p w:rsidR="002577AD" w:rsidRDefault="002577AD" w:rsidP="002577AD">
      <w:pPr>
        <w:pStyle w:val="a5"/>
        <w:numPr>
          <w:ilvl w:val="0"/>
          <w:numId w:val="1"/>
        </w:numPr>
        <w:tabs>
          <w:tab w:val="left" w:pos="1199"/>
        </w:tabs>
        <w:spacing w:before="47" w:line="276" w:lineRule="auto"/>
        <w:ind w:right="122" w:firstLine="710"/>
        <w:rPr>
          <w:sz w:val="28"/>
        </w:rPr>
      </w:pPr>
      <w:r>
        <w:rPr>
          <w:sz w:val="28"/>
        </w:rPr>
        <w:t>Федерального Закона от 29 декабря 2012 г. № 273 - «Об образовании в Российской Федерации»;</w:t>
      </w:r>
    </w:p>
    <w:p w:rsidR="002577AD" w:rsidRDefault="002577AD" w:rsidP="002577AD">
      <w:pPr>
        <w:pStyle w:val="a5"/>
        <w:numPr>
          <w:ilvl w:val="0"/>
          <w:numId w:val="1"/>
        </w:numPr>
        <w:tabs>
          <w:tab w:val="left" w:pos="1223"/>
        </w:tabs>
        <w:spacing w:line="276" w:lineRule="auto"/>
        <w:ind w:right="133" w:firstLine="710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915CC0" w:rsidRPr="00915CC0">
        <w:rPr>
          <w:sz w:val="28"/>
        </w:rPr>
        <w:t xml:space="preserve"> </w:t>
      </w:r>
      <w:r>
        <w:rPr>
          <w:sz w:val="28"/>
        </w:rPr>
        <w:t>образования»;</w:t>
      </w:r>
    </w:p>
    <w:p w:rsidR="002577AD" w:rsidRDefault="002577AD" w:rsidP="002577AD">
      <w:pPr>
        <w:pStyle w:val="a5"/>
        <w:numPr>
          <w:ilvl w:val="0"/>
          <w:numId w:val="1"/>
        </w:numPr>
        <w:tabs>
          <w:tab w:val="left" w:pos="1233"/>
        </w:tabs>
        <w:spacing w:before="1"/>
        <w:ind w:left="1232" w:hanging="203"/>
        <w:rPr>
          <w:sz w:val="28"/>
        </w:rPr>
      </w:pPr>
      <w:r>
        <w:rPr>
          <w:sz w:val="28"/>
        </w:rPr>
        <w:t>приказа Министерства образования и науки РФ от 23 августа2017 г.</w:t>
      </w:r>
    </w:p>
    <w:p w:rsidR="002577AD" w:rsidRDefault="002577AD" w:rsidP="002577AD">
      <w:pPr>
        <w:pStyle w:val="a3"/>
        <w:spacing w:before="48" w:line="276" w:lineRule="auto"/>
        <w:ind w:right="132"/>
      </w:pPr>
      <w: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577AD" w:rsidRDefault="002577AD" w:rsidP="002577AD">
      <w:pPr>
        <w:pStyle w:val="a5"/>
        <w:numPr>
          <w:ilvl w:val="0"/>
          <w:numId w:val="1"/>
        </w:numPr>
        <w:tabs>
          <w:tab w:val="left" w:pos="1276"/>
        </w:tabs>
        <w:spacing w:before="2" w:line="276" w:lineRule="auto"/>
        <w:ind w:right="119" w:firstLine="710"/>
        <w:rPr>
          <w:sz w:val="28"/>
        </w:rPr>
      </w:pPr>
      <w:r>
        <w:rPr>
          <w:sz w:val="28"/>
        </w:rPr>
        <w:t xml:space="preserve">постановление Главы администрации (губернатора) Краснодарского края от 22.02.2013 года № 152 </w:t>
      </w:r>
      <w:r>
        <w:rPr>
          <w:spacing w:val="-3"/>
          <w:sz w:val="28"/>
        </w:rPr>
        <w:t xml:space="preserve">«О </w:t>
      </w:r>
      <w:r>
        <w:rPr>
          <w:sz w:val="28"/>
        </w:rPr>
        <w:t>комплексе мер по модернизации общего образования Краснодарского края в 2013 году и на период до 2020 года»; Устава образовательной</w:t>
      </w:r>
      <w:r w:rsidR="0081670C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2577AD" w:rsidRDefault="002577AD" w:rsidP="002577AD">
      <w:pPr>
        <w:pStyle w:val="a3"/>
        <w:spacing w:before="87" w:line="276" w:lineRule="auto"/>
        <w:ind w:left="0" w:right="134"/>
      </w:pPr>
      <w:r>
        <w:t>1.3 Реализация образовательных программ с использованием</w:t>
      </w:r>
      <w:r>
        <w:rPr>
          <w:color w:val="25282E"/>
        </w:rPr>
        <w:t xml:space="preserve"> электронного обучения, дистанционных образовательных технологий </w:t>
      </w:r>
      <w:r>
        <w:t xml:space="preserve">- способ организации процесса обучения, основанный на использовании современных </w:t>
      </w:r>
      <w:r>
        <w:lastRenderedPageBreak/>
        <w:t>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2577AD" w:rsidRDefault="002577AD" w:rsidP="002577AD">
      <w:pPr>
        <w:pStyle w:val="a5"/>
        <w:numPr>
          <w:ilvl w:val="1"/>
          <w:numId w:val="10"/>
        </w:numPr>
        <w:tabs>
          <w:tab w:val="left" w:pos="1597"/>
        </w:tabs>
        <w:spacing w:line="276" w:lineRule="auto"/>
        <w:ind w:right="123" w:firstLine="710"/>
        <w:jc w:val="both"/>
        <w:rPr>
          <w:sz w:val="28"/>
        </w:rPr>
      </w:pPr>
      <w:r>
        <w:rPr>
          <w:sz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2577AD" w:rsidRDefault="002577AD" w:rsidP="002577AD">
      <w:pPr>
        <w:pStyle w:val="a5"/>
        <w:numPr>
          <w:ilvl w:val="1"/>
          <w:numId w:val="10"/>
        </w:numPr>
        <w:tabs>
          <w:tab w:val="left" w:pos="1861"/>
        </w:tabs>
        <w:spacing w:line="276" w:lineRule="auto"/>
        <w:ind w:right="127" w:firstLine="710"/>
        <w:jc w:val="both"/>
        <w:rPr>
          <w:sz w:val="28"/>
        </w:rPr>
      </w:pPr>
      <w:r>
        <w:rPr>
          <w:sz w:val="28"/>
        </w:rPr>
        <w:t xml:space="preserve">Главными целями </w:t>
      </w:r>
      <w:r>
        <w:rPr>
          <w:color w:val="25282E"/>
          <w:sz w:val="28"/>
        </w:rPr>
        <w:t xml:space="preserve">применения электронного обучения, дистанционных образовательных технологий при реализации образовательных программ, </w:t>
      </w:r>
      <w:r>
        <w:rPr>
          <w:sz w:val="28"/>
        </w:rPr>
        <w:t>как важной сос</w:t>
      </w:r>
      <w:r w:rsidR="00915CC0">
        <w:rPr>
          <w:sz w:val="28"/>
        </w:rPr>
        <w:t>тавляющей в системе образования</w:t>
      </w:r>
      <w:r w:rsidR="00915CC0" w:rsidRPr="00915CC0">
        <w:rPr>
          <w:sz w:val="28"/>
        </w:rPr>
        <w:t xml:space="preserve"> </w:t>
      </w:r>
      <w:r>
        <w:rPr>
          <w:sz w:val="28"/>
        </w:rPr>
        <w:t>являются:</w:t>
      </w:r>
    </w:p>
    <w:p w:rsidR="002577AD" w:rsidRDefault="002577AD" w:rsidP="002577AD">
      <w:pPr>
        <w:pStyle w:val="a5"/>
        <w:numPr>
          <w:ilvl w:val="0"/>
          <w:numId w:val="9"/>
        </w:numPr>
        <w:tabs>
          <w:tab w:val="left" w:pos="1026"/>
        </w:tabs>
        <w:spacing w:before="1" w:line="273" w:lineRule="auto"/>
        <w:ind w:right="132" w:firstLine="427"/>
        <w:rPr>
          <w:sz w:val="28"/>
        </w:rPr>
      </w:pPr>
      <w:r>
        <w:rPr>
          <w:sz w:val="28"/>
        </w:rPr>
        <w:t xml:space="preserve">предоставление обучающимся возможности освоения образовательных </w:t>
      </w:r>
      <w:proofErr w:type="gramStart"/>
      <w:r>
        <w:rPr>
          <w:sz w:val="28"/>
        </w:rPr>
        <w:t>программ</w:t>
      </w:r>
      <w:proofErr w:type="gramEnd"/>
      <w:r>
        <w:rPr>
          <w:sz w:val="28"/>
        </w:rPr>
        <w:t xml:space="preserve"> непосредственно по месту жительства обучающегося или его временного</w:t>
      </w:r>
      <w:r w:rsidR="0081670C">
        <w:rPr>
          <w:sz w:val="28"/>
        </w:rPr>
        <w:t xml:space="preserve"> </w:t>
      </w:r>
      <w:r>
        <w:rPr>
          <w:sz w:val="28"/>
        </w:rPr>
        <w:t>пребывания;</w:t>
      </w:r>
    </w:p>
    <w:p w:rsidR="002577AD" w:rsidRDefault="002577AD" w:rsidP="002577AD">
      <w:pPr>
        <w:pStyle w:val="a5"/>
        <w:numPr>
          <w:ilvl w:val="0"/>
          <w:numId w:val="9"/>
        </w:numPr>
        <w:tabs>
          <w:tab w:val="left" w:pos="1026"/>
        </w:tabs>
        <w:spacing w:before="3" w:line="273" w:lineRule="auto"/>
        <w:ind w:right="132" w:firstLine="427"/>
        <w:rPr>
          <w:sz w:val="28"/>
        </w:rPr>
      </w:pPr>
      <w:r>
        <w:rPr>
          <w:sz w:val="28"/>
        </w:rPr>
        <w:t xml:space="preserve">повышение качества 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соответствии с их интересами, способностями и</w:t>
      </w:r>
      <w:r w:rsidR="0081670C">
        <w:rPr>
          <w:sz w:val="28"/>
        </w:rPr>
        <w:t xml:space="preserve"> </w:t>
      </w:r>
      <w:r>
        <w:rPr>
          <w:sz w:val="28"/>
        </w:rPr>
        <w:t>потребностями;</w:t>
      </w:r>
    </w:p>
    <w:p w:rsidR="002577AD" w:rsidRPr="00222B69" w:rsidRDefault="002577AD" w:rsidP="002577AD">
      <w:pPr>
        <w:pStyle w:val="a5"/>
        <w:numPr>
          <w:ilvl w:val="0"/>
          <w:numId w:val="9"/>
        </w:numPr>
        <w:tabs>
          <w:tab w:val="left" w:pos="1026"/>
        </w:tabs>
        <w:spacing w:before="6" w:line="273" w:lineRule="auto"/>
        <w:ind w:right="122" w:firstLine="427"/>
        <w:rPr>
          <w:sz w:val="28"/>
        </w:rPr>
      </w:pPr>
      <w:r w:rsidRPr="00222B69">
        <w:rPr>
          <w:sz w:val="28"/>
        </w:rPr>
        <w:t>развитие профильного образования в рамках ОУ на основе использования информационных технологий как комплекса социальн</w:t>
      </w:r>
      <w:proofErr w:type="gramStart"/>
      <w:r w:rsidRPr="00222B69">
        <w:rPr>
          <w:sz w:val="28"/>
        </w:rPr>
        <w:t>о-</w:t>
      </w:r>
      <w:proofErr w:type="gramEnd"/>
      <w:r w:rsidRPr="00222B69">
        <w:rPr>
          <w:sz w:val="28"/>
        </w:rPr>
        <w:t xml:space="preserve"> педагогических</w:t>
      </w:r>
      <w:r w:rsidR="0081670C">
        <w:rPr>
          <w:sz w:val="28"/>
        </w:rPr>
        <w:t xml:space="preserve"> </w:t>
      </w:r>
      <w:r w:rsidRPr="00222B69">
        <w:rPr>
          <w:sz w:val="28"/>
        </w:rPr>
        <w:t>преобразований;</w:t>
      </w:r>
    </w:p>
    <w:p w:rsidR="002577AD" w:rsidRDefault="002577AD" w:rsidP="002577AD">
      <w:pPr>
        <w:pStyle w:val="a5"/>
        <w:numPr>
          <w:ilvl w:val="0"/>
          <w:numId w:val="9"/>
        </w:numPr>
        <w:tabs>
          <w:tab w:val="left" w:pos="1026"/>
        </w:tabs>
        <w:spacing w:before="3" w:line="276" w:lineRule="auto"/>
        <w:ind w:right="128" w:firstLine="427"/>
        <w:rPr>
          <w:sz w:val="28"/>
        </w:rPr>
      </w:pPr>
      <w:r>
        <w:rPr>
          <w:sz w:val="28"/>
        </w:rPr>
        <w:t>использование возможностей сетей и современного цифрового оборудования как активных образовательных</w:t>
      </w:r>
      <w:r w:rsidR="0081670C">
        <w:rPr>
          <w:sz w:val="28"/>
        </w:rPr>
        <w:t xml:space="preserve"> </w:t>
      </w:r>
      <w:r>
        <w:rPr>
          <w:sz w:val="28"/>
        </w:rPr>
        <w:t>ресурсов;</w:t>
      </w:r>
    </w:p>
    <w:p w:rsidR="002577AD" w:rsidRDefault="002577AD" w:rsidP="002577AD">
      <w:pPr>
        <w:pStyle w:val="a5"/>
        <w:numPr>
          <w:ilvl w:val="0"/>
          <w:numId w:val="9"/>
        </w:numPr>
        <w:tabs>
          <w:tab w:val="left" w:pos="1026"/>
        </w:tabs>
        <w:spacing w:line="273" w:lineRule="auto"/>
        <w:ind w:right="136" w:firstLine="427"/>
        <w:rPr>
          <w:sz w:val="28"/>
        </w:rPr>
      </w:pPr>
      <w:r>
        <w:rPr>
          <w:sz w:val="28"/>
        </w:rPr>
        <w:t>расширение сферы основной деятельности общеобразовательного учреждения.</w:t>
      </w:r>
    </w:p>
    <w:p w:rsidR="002577AD" w:rsidRDefault="002577AD" w:rsidP="002577AD">
      <w:pPr>
        <w:pStyle w:val="a5"/>
        <w:numPr>
          <w:ilvl w:val="1"/>
          <w:numId w:val="10"/>
        </w:numPr>
        <w:tabs>
          <w:tab w:val="left" w:pos="1116"/>
        </w:tabs>
        <w:spacing w:line="276" w:lineRule="auto"/>
        <w:ind w:right="130" w:firstLine="0"/>
        <w:jc w:val="both"/>
        <w:rPr>
          <w:sz w:val="28"/>
        </w:rPr>
      </w:pPr>
      <w:r>
        <w:rPr>
          <w:sz w:val="28"/>
        </w:rPr>
        <w:t xml:space="preserve">Основными принципами организации </w:t>
      </w:r>
      <w:r>
        <w:rPr>
          <w:color w:val="25282E"/>
          <w:sz w:val="28"/>
        </w:rPr>
        <w:t>электронного обучения, дистанционных образовательных технологий при реализации образовательных программ</w:t>
      </w:r>
      <w:r w:rsidR="0081670C">
        <w:rPr>
          <w:color w:val="25282E"/>
          <w:sz w:val="28"/>
        </w:rPr>
        <w:t xml:space="preserve"> </w:t>
      </w:r>
      <w:r>
        <w:rPr>
          <w:sz w:val="28"/>
        </w:rPr>
        <w:t>являются: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41"/>
        </w:tabs>
        <w:spacing w:before="2" w:line="276" w:lineRule="auto"/>
        <w:ind w:right="122"/>
        <w:rPr>
          <w:sz w:val="28"/>
        </w:rPr>
      </w:pPr>
      <w:r>
        <w:rPr>
          <w:sz w:val="28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</w:t>
      </w:r>
      <w:r w:rsidR="0081670C">
        <w:rPr>
          <w:sz w:val="28"/>
        </w:rPr>
        <w:t xml:space="preserve">почта, </w:t>
      </w:r>
      <w:proofErr w:type="spellStart"/>
      <w:proofErr w:type="gramStart"/>
      <w:r w:rsidR="0081670C">
        <w:rPr>
          <w:sz w:val="28"/>
        </w:rPr>
        <w:t>Интернет-конференции</w:t>
      </w:r>
      <w:proofErr w:type="spellEnd"/>
      <w:proofErr w:type="gramEnd"/>
      <w:r w:rsidR="0081670C">
        <w:rPr>
          <w:sz w:val="28"/>
        </w:rPr>
        <w:t xml:space="preserve">, </w:t>
      </w:r>
      <w:proofErr w:type="spellStart"/>
      <w:r w:rsidR="0081670C">
        <w:rPr>
          <w:sz w:val="28"/>
        </w:rPr>
        <w:t>он</w:t>
      </w:r>
      <w:r>
        <w:rPr>
          <w:sz w:val="28"/>
        </w:rPr>
        <w:t>лайн</w:t>
      </w:r>
      <w:proofErr w:type="spellEnd"/>
      <w:r>
        <w:rPr>
          <w:sz w:val="28"/>
        </w:rPr>
        <w:t xml:space="preserve"> уроки);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41"/>
        </w:tabs>
        <w:spacing w:line="276" w:lineRule="auto"/>
        <w:ind w:right="129"/>
        <w:rPr>
          <w:sz w:val="28"/>
        </w:rPr>
      </w:pPr>
      <w:r>
        <w:rPr>
          <w:sz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</w:t>
      </w:r>
      <w:r w:rsidR="0081670C">
        <w:rPr>
          <w:sz w:val="28"/>
        </w:rPr>
        <w:t xml:space="preserve"> </w:t>
      </w:r>
      <w:r>
        <w:rPr>
          <w:sz w:val="28"/>
        </w:rPr>
        <w:t>процесса;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41"/>
        </w:tabs>
        <w:spacing w:line="273" w:lineRule="auto"/>
        <w:ind w:right="136"/>
        <w:rPr>
          <w:sz w:val="28"/>
        </w:rPr>
      </w:pPr>
      <w:r>
        <w:rPr>
          <w:sz w:val="28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="0081670C">
        <w:rPr>
          <w:sz w:val="28"/>
        </w:rPr>
        <w:t xml:space="preserve"> </w:t>
      </w:r>
      <w:r>
        <w:rPr>
          <w:sz w:val="28"/>
        </w:rPr>
        <w:t>время;</w:t>
      </w:r>
    </w:p>
    <w:p w:rsidR="002577AD" w:rsidRDefault="002577AD" w:rsidP="002577AD">
      <w:pPr>
        <w:spacing w:line="273" w:lineRule="auto"/>
        <w:jc w:val="both"/>
        <w:rPr>
          <w:sz w:val="28"/>
        </w:rPr>
        <w:sectPr w:rsidR="002577AD">
          <w:headerReference w:type="default" r:id="rId8"/>
          <w:pgSz w:w="11910" w:h="16840"/>
          <w:pgMar w:top="960" w:right="580" w:bottom="280" w:left="1380" w:header="713" w:footer="0" w:gutter="0"/>
          <w:pgNumType w:start="2"/>
          <w:cols w:space="720"/>
        </w:sectPr>
      </w:pPr>
    </w:p>
    <w:p w:rsidR="002577AD" w:rsidRDefault="002577AD" w:rsidP="002577AD">
      <w:pPr>
        <w:pStyle w:val="a3"/>
        <w:spacing w:before="5"/>
        <w:ind w:left="0"/>
        <w:jc w:val="left"/>
        <w:rPr>
          <w:sz w:val="15"/>
        </w:rPr>
      </w:pP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41"/>
        </w:tabs>
        <w:spacing w:before="98" w:line="273" w:lineRule="auto"/>
        <w:ind w:right="120"/>
        <w:rPr>
          <w:sz w:val="28"/>
        </w:rPr>
      </w:pPr>
      <w:r>
        <w:rPr>
          <w:sz w:val="28"/>
        </w:rPr>
        <w:t>принцип     модульности,     позволяющий      использовать      ученику   и преподавателю необходимые им сетевые учебные курсы (или отдельные составляющие учебного курса) для реализации индивидуальных учебных</w:t>
      </w:r>
      <w:r w:rsidR="0081670C">
        <w:rPr>
          <w:sz w:val="28"/>
        </w:rPr>
        <w:t xml:space="preserve"> </w:t>
      </w:r>
      <w:r>
        <w:rPr>
          <w:sz w:val="28"/>
        </w:rPr>
        <w:t>планов;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41"/>
        </w:tabs>
        <w:spacing w:before="6" w:line="276" w:lineRule="auto"/>
        <w:ind w:right="125"/>
        <w:rPr>
          <w:sz w:val="28"/>
        </w:rPr>
      </w:pPr>
      <w:r>
        <w:rPr>
          <w:sz w:val="28"/>
        </w:rPr>
        <w:t>принцип оперативности и объективности оценивания учебных достижений</w:t>
      </w:r>
      <w:r w:rsidR="0081670C">
        <w:rPr>
          <w:sz w:val="28"/>
        </w:rPr>
        <w:t xml:space="preserve"> </w:t>
      </w:r>
      <w:r>
        <w:rPr>
          <w:sz w:val="28"/>
        </w:rPr>
        <w:t>учащихся.</w:t>
      </w:r>
    </w:p>
    <w:p w:rsidR="002577AD" w:rsidRDefault="002577AD" w:rsidP="002577AD">
      <w:pPr>
        <w:pStyle w:val="a5"/>
        <w:numPr>
          <w:ilvl w:val="1"/>
          <w:numId w:val="10"/>
        </w:numPr>
        <w:tabs>
          <w:tab w:val="left" w:pos="1242"/>
        </w:tabs>
        <w:spacing w:line="321" w:lineRule="exact"/>
        <w:ind w:left="1241" w:hanging="495"/>
        <w:jc w:val="both"/>
        <w:rPr>
          <w:sz w:val="28"/>
        </w:rPr>
      </w:pPr>
      <w:r>
        <w:rPr>
          <w:sz w:val="28"/>
        </w:rPr>
        <w:t>В Положении используются следующие основные</w:t>
      </w:r>
      <w:r w:rsidR="0081670C">
        <w:rPr>
          <w:sz w:val="28"/>
        </w:rPr>
        <w:t xml:space="preserve"> </w:t>
      </w:r>
      <w:r>
        <w:rPr>
          <w:sz w:val="28"/>
        </w:rPr>
        <w:t>понятия:</w:t>
      </w:r>
    </w:p>
    <w:p w:rsidR="002577AD" w:rsidRDefault="002577AD" w:rsidP="002577AD">
      <w:pPr>
        <w:pStyle w:val="a5"/>
        <w:numPr>
          <w:ilvl w:val="0"/>
          <w:numId w:val="7"/>
        </w:numPr>
        <w:tabs>
          <w:tab w:val="left" w:pos="1401"/>
        </w:tabs>
        <w:spacing w:before="48" w:line="276" w:lineRule="auto"/>
        <w:ind w:right="123" w:firstLine="427"/>
        <w:rPr>
          <w:sz w:val="28"/>
        </w:rPr>
      </w:pPr>
      <w:r>
        <w:rPr>
          <w:sz w:val="28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</w:t>
      </w:r>
    </w:p>
    <w:p w:rsidR="002577AD" w:rsidRDefault="002577AD" w:rsidP="002577AD">
      <w:pPr>
        <w:pStyle w:val="a5"/>
        <w:numPr>
          <w:ilvl w:val="0"/>
          <w:numId w:val="7"/>
        </w:numPr>
        <w:tabs>
          <w:tab w:val="left" w:pos="1401"/>
        </w:tabs>
        <w:spacing w:line="273" w:lineRule="auto"/>
        <w:ind w:right="120" w:firstLine="427"/>
        <w:rPr>
          <w:sz w:val="28"/>
        </w:rPr>
      </w:pPr>
      <w:r>
        <w:rPr>
          <w:sz w:val="28"/>
        </w:rPr>
        <w:t>Электронное обучение — это система обучения при помощи информационных и электронных</w:t>
      </w:r>
      <w:r w:rsidR="0081670C">
        <w:rPr>
          <w:sz w:val="28"/>
        </w:rPr>
        <w:t xml:space="preserve"> </w:t>
      </w:r>
      <w:r>
        <w:rPr>
          <w:sz w:val="28"/>
        </w:rPr>
        <w:t>технологий.</w:t>
      </w:r>
    </w:p>
    <w:p w:rsidR="002577AD" w:rsidRDefault="002577AD" w:rsidP="002577AD">
      <w:pPr>
        <w:pStyle w:val="a5"/>
        <w:numPr>
          <w:ilvl w:val="0"/>
          <w:numId w:val="7"/>
        </w:numPr>
        <w:tabs>
          <w:tab w:val="left" w:pos="1401"/>
        </w:tabs>
        <w:spacing w:line="276" w:lineRule="auto"/>
        <w:ind w:right="124" w:firstLine="427"/>
        <w:rPr>
          <w:sz w:val="28"/>
        </w:rPr>
      </w:pPr>
      <w:r>
        <w:rPr>
          <w:sz w:val="28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</w:t>
      </w:r>
      <w:r w:rsidR="0081670C">
        <w:rPr>
          <w:sz w:val="28"/>
        </w:rPr>
        <w:t xml:space="preserve"> </w:t>
      </w:r>
      <w:r>
        <w:rPr>
          <w:sz w:val="28"/>
        </w:rPr>
        <w:t>средств.</w:t>
      </w:r>
    </w:p>
    <w:p w:rsidR="002577AD" w:rsidRDefault="002577AD" w:rsidP="002577AD">
      <w:pPr>
        <w:pStyle w:val="a5"/>
        <w:numPr>
          <w:ilvl w:val="0"/>
          <w:numId w:val="7"/>
        </w:numPr>
        <w:tabs>
          <w:tab w:val="left" w:pos="1401"/>
        </w:tabs>
        <w:spacing w:line="276" w:lineRule="auto"/>
        <w:ind w:right="126" w:firstLine="427"/>
        <w:rPr>
          <w:sz w:val="28"/>
        </w:rPr>
      </w:pPr>
      <w:r>
        <w:rPr>
          <w:sz w:val="28"/>
        </w:rPr>
        <w:t xml:space="preserve"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познавательной деятельности, при отсутствии непосредственного общения с преподавателем.</w:t>
      </w:r>
    </w:p>
    <w:p w:rsidR="002577AD" w:rsidRDefault="002577AD" w:rsidP="002577AD">
      <w:pPr>
        <w:pStyle w:val="a5"/>
        <w:numPr>
          <w:ilvl w:val="0"/>
          <w:numId w:val="7"/>
        </w:numPr>
        <w:tabs>
          <w:tab w:val="left" w:pos="1401"/>
        </w:tabs>
        <w:spacing w:line="273" w:lineRule="auto"/>
        <w:ind w:right="124" w:firstLine="427"/>
        <w:rPr>
          <w:sz w:val="28"/>
        </w:rPr>
      </w:pPr>
      <w:r>
        <w:rPr>
          <w:sz w:val="28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</w:t>
      </w:r>
      <w:r w:rsidR="0081670C">
        <w:rPr>
          <w:sz w:val="28"/>
        </w:rPr>
        <w:t xml:space="preserve"> </w:t>
      </w:r>
      <w:r>
        <w:rPr>
          <w:sz w:val="28"/>
        </w:rPr>
        <w:t>обучения.</w:t>
      </w:r>
    </w:p>
    <w:p w:rsidR="002577AD" w:rsidRDefault="002577AD" w:rsidP="002577AD">
      <w:pPr>
        <w:pStyle w:val="a3"/>
        <w:spacing w:before="10"/>
        <w:ind w:left="0"/>
        <w:jc w:val="left"/>
        <w:rPr>
          <w:sz w:val="32"/>
        </w:rPr>
      </w:pPr>
    </w:p>
    <w:p w:rsidR="002577AD" w:rsidRDefault="002577AD" w:rsidP="002577AD">
      <w:pPr>
        <w:pStyle w:val="1"/>
        <w:numPr>
          <w:ilvl w:val="1"/>
          <w:numId w:val="3"/>
        </w:numPr>
        <w:tabs>
          <w:tab w:val="left" w:pos="1799"/>
        </w:tabs>
        <w:spacing w:line="276" w:lineRule="auto"/>
        <w:ind w:left="1121" w:right="530" w:firstLine="312"/>
        <w:jc w:val="both"/>
      </w:pPr>
      <w:r>
        <w:t xml:space="preserve">Организация процесса </w:t>
      </w:r>
      <w:r>
        <w:rPr>
          <w:color w:val="25282E"/>
        </w:rPr>
        <w:t>применения электронного</w:t>
      </w:r>
      <w:r w:rsidR="0081670C">
        <w:rPr>
          <w:color w:val="25282E"/>
        </w:rPr>
        <w:t xml:space="preserve"> </w:t>
      </w:r>
      <w:r>
        <w:rPr>
          <w:color w:val="25282E"/>
        </w:rPr>
        <w:t>обучения, дистанционных образовательных технологий при</w:t>
      </w:r>
      <w:r w:rsidR="0081670C">
        <w:rPr>
          <w:color w:val="25282E"/>
        </w:rPr>
        <w:t xml:space="preserve"> </w:t>
      </w:r>
      <w:r>
        <w:rPr>
          <w:color w:val="25282E"/>
        </w:rPr>
        <w:t>реализации</w:t>
      </w:r>
    </w:p>
    <w:p w:rsidR="002577AD" w:rsidRDefault="002577AD" w:rsidP="002577AD">
      <w:pPr>
        <w:spacing w:line="321" w:lineRule="exact"/>
        <w:ind w:left="3302"/>
        <w:jc w:val="both"/>
        <w:rPr>
          <w:b/>
          <w:sz w:val="28"/>
        </w:rPr>
      </w:pPr>
      <w:r>
        <w:rPr>
          <w:b/>
          <w:color w:val="25282E"/>
          <w:sz w:val="28"/>
        </w:rPr>
        <w:t>образовательных программ</w:t>
      </w:r>
    </w:p>
    <w:p w:rsidR="002577AD" w:rsidRDefault="002577AD" w:rsidP="002577AD">
      <w:pPr>
        <w:pStyle w:val="a5"/>
        <w:numPr>
          <w:ilvl w:val="1"/>
          <w:numId w:val="6"/>
        </w:numPr>
        <w:tabs>
          <w:tab w:val="left" w:pos="1804"/>
        </w:tabs>
        <w:spacing w:before="43" w:line="276" w:lineRule="auto"/>
        <w:ind w:right="130" w:firstLine="710"/>
        <w:jc w:val="both"/>
        <w:rPr>
          <w:sz w:val="28"/>
        </w:rPr>
      </w:pPr>
      <w:r>
        <w:rPr>
          <w:sz w:val="28"/>
        </w:rPr>
        <w:t>Реализация образовательных программ с использованием</w:t>
      </w:r>
      <w:r>
        <w:rPr>
          <w:color w:val="25282E"/>
          <w:sz w:val="28"/>
        </w:rPr>
        <w:t xml:space="preserve"> электронного обучения, дистанционных образовательных технологий</w:t>
      </w:r>
      <w:r>
        <w:rPr>
          <w:sz w:val="28"/>
        </w:rPr>
        <w:t xml:space="preserve">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</w:t>
      </w:r>
      <w:r w:rsidR="0081670C">
        <w:rPr>
          <w:sz w:val="28"/>
        </w:rPr>
        <w:t xml:space="preserve"> гимназией</w:t>
      </w:r>
      <w:r>
        <w:rPr>
          <w:sz w:val="28"/>
        </w:rPr>
        <w:t>.</w:t>
      </w:r>
    </w:p>
    <w:p w:rsidR="002577AD" w:rsidRDefault="002577AD" w:rsidP="002577AD">
      <w:pPr>
        <w:spacing w:line="276" w:lineRule="auto"/>
        <w:jc w:val="both"/>
        <w:rPr>
          <w:sz w:val="28"/>
        </w:rPr>
        <w:sectPr w:rsidR="002577AD">
          <w:pgSz w:w="11910" w:h="16840"/>
          <w:pgMar w:top="960" w:right="580" w:bottom="280" w:left="1380" w:header="713" w:footer="0" w:gutter="0"/>
          <w:cols w:space="720"/>
        </w:sectPr>
      </w:pPr>
    </w:p>
    <w:p w:rsidR="002577AD" w:rsidRDefault="002577AD" w:rsidP="002577AD">
      <w:pPr>
        <w:pStyle w:val="a3"/>
        <w:spacing w:before="6"/>
        <w:ind w:left="0"/>
        <w:jc w:val="left"/>
        <w:rPr>
          <w:sz w:val="16"/>
        </w:rPr>
      </w:pPr>
    </w:p>
    <w:p w:rsidR="002577AD" w:rsidRPr="00222B69" w:rsidRDefault="002577AD" w:rsidP="002577AD">
      <w:pPr>
        <w:pStyle w:val="a5"/>
        <w:numPr>
          <w:ilvl w:val="1"/>
          <w:numId w:val="6"/>
        </w:numPr>
        <w:tabs>
          <w:tab w:val="left" w:pos="1881"/>
        </w:tabs>
        <w:spacing w:before="87" w:line="276" w:lineRule="auto"/>
        <w:ind w:right="122" w:firstLine="710"/>
        <w:jc w:val="both"/>
        <w:rPr>
          <w:sz w:val="28"/>
        </w:rPr>
      </w:pPr>
      <w:proofErr w:type="gramStart"/>
      <w:r>
        <w:rPr>
          <w:sz w:val="28"/>
        </w:rPr>
        <w:t xml:space="preserve">Организация реализации образовательных программ с использованием </w:t>
      </w:r>
      <w:r>
        <w:rPr>
          <w:color w:val="25282E"/>
          <w:sz w:val="28"/>
        </w:rPr>
        <w:t xml:space="preserve">электронного обучения, дистанционных образовательных технологий </w:t>
      </w:r>
      <w:r>
        <w:rPr>
          <w:sz w:val="28"/>
        </w:rPr>
        <w:t>производится на основании заявления совершеннолетнего лица или родителей (лиц, их заменяющих) несовершеннолетнего лица в соответ</w:t>
      </w:r>
      <w:r w:rsidR="00222B69">
        <w:rPr>
          <w:sz w:val="28"/>
        </w:rPr>
        <w:t>ствии с приказом директора гимназии</w:t>
      </w:r>
      <w:r>
        <w:rPr>
          <w:sz w:val="28"/>
        </w:rPr>
        <w:t>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>
        <w:rPr>
          <w:sz w:val="28"/>
        </w:rPr>
        <w:t xml:space="preserve">; </w:t>
      </w:r>
      <w:r w:rsidRPr="00222B69">
        <w:rPr>
          <w:sz w:val="28"/>
        </w:rPr>
        <w:t>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2577AD" w:rsidRDefault="002577AD" w:rsidP="002577AD">
      <w:pPr>
        <w:pStyle w:val="a5"/>
        <w:numPr>
          <w:ilvl w:val="1"/>
          <w:numId w:val="6"/>
        </w:numPr>
        <w:tabs>
          <w:tab w:val="left" w:pos="1799"/>
        </w:tabs>
        <w:spacing w:line="276" w:lineRule="auto"/>
        <w:ind w:right="126" w:firstLine="782"/>
        <w:jc w:val="both"/>
        <w:rPr>
          <w:sz w:val="28"/>
        </w:rPr>
      </w:pPr>
      <w:proofErr w:type="gramStart"/>
      <w:r>
        <w:rPr>
          <w:sz w:val="28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>
        <w:rPr>
          <w:sz w:val="28"/>
        </w:rPr>
        <w:t xml:space="preserve"> Госуд</w:t>
      </w:r>
      <w:r w:rsidR="00C73EE5">
        <w:rPr>
          <w:sz w:val="28"/>
        </w:rPr>
        <w:t xml:space="preserve">арственная итоговая аттестация </w:t>
      </w:r>
      <w:r>
        <w:rPr>
          <w:sz w:val="28"/>
        </w:rPr>
        <w:t>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</w:p>
    <w:p w:rsidR="002577AD" w:rsidRDefault="002577AD" w:rsidP="002577AD">
      <w:pPr>
        <w:pStyle w:val="a5"/>
        <w:numPr>
          <w:ilvl w:val="1"/>
          <w:numId w:val="6"/>
        </w:numPr>
        <w:tabs>
          <w:tab w:val="left" w:pos="1563"/>
        </w:tabs>
        <w:spacing w:line="276" w:lineRule="auto"/>
        <w:ind w:right="127" w:firstLine="706"/>
        <w:jc w:val="both"/>
        <w:rPr>
          <w:sz w:val="28"/>
        </w:rPr>
      </w:pPr>
      <w:proofErr w:type="gramStart"/>
      <w:r>
        <w:rPr>
          <w:sz w:val="28"/>
        </w:rPr>
        <w:t xml:space="preserve">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</w:t>
      </w:r>
      <w:r w:rsidR="00C73EE5">
        <w:rPr>
          <w:sz w:val="28"/>
        </w:rPr>
        <w:t>«Об образовании» и Уставом гимназии</w:t>
      </w:r>
      <w:r>
        <w:rPr>
          <w:sz w:val="28"/>
        </w:rPr>
        <w:t>, наравне с учащимися других форм обучения, могут принимать участие во всех про</w:t>
      </w:r>
      <w:r w:rsidR="00C73EE5">
        <w:rPr>
          <w:sz w:val="28"/>
        </w:rPr>
        <w:t>водимых гимназией</w:t>
      </w:r>
      <w:r>
        <w:rPr>
          <w:sz w:val="28"/>
        </w:rPr>
        <w:t xml:space="preserve"> учебных, познавательных, развивающих, культурных и, спортивных мероприятиях: уроках, консультациях, семинарах, конференциях, викторинах, чемпионатах и других мероприятиях, организуемых и (или) проводимых</w:t>
      </w:r>
      <w:r w:rsidR="0081670C">
        <w:rPr>
          <w:sz w:val="28"/>
        </w:rPr>
        <w:t xml:space="preserve"> </w:t>
      </w:r>
      <w:r w:rsidR="00C73EE5">
        <w:rPr>
          <w:sz w:val="28"/>
        </w:rPr>
        <w:t>гимназией</w:t>
      </w:r>
      <w:bookmarkStart w:id="1" w:name="_GoBack"/>
      <w:bookmarkEnd w:id="1"/>
      <w:r>
        <w:rPr>
          <w:sz w:val="28"/>
        </w:rPr>
        <w:t>.</w:t>
      </w:r>
      <w:proofErr w:type="gramEnd"/>
    </w:p>
    <w:p w:rsidR="002577AD" w:rsidRDefault="002577AD" w:rsidP="002577AD">
      <w:pPr>
        <w:pStyle w:val="a5"/>
        <w:numPr>
          <w:ilvl w:val="1"/>
          <w:numId w:val="6"/>
        </w:numPr>
        <w:tabs>
          <w:tab w:val="left" w:pos="1545"/>
        </w:tabs>
        <w:spacing w:before="3" w:line="276" w:lineRule="auto"/>
        <w:ind w:right="122" w:firstLine="710"/>
        <w:jc w:val="both"/>
        <w:rPr>
          <w:sz w:val="28"/>
        </w:rPr>
      </w:pPr>
      <w:r>
        <w:rPr>
          <w:sz w:val="28"/>
        </w:rPr>
        <w:t xml:space="preserve">Образовательная организация определяет порядок оказания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81670C">
        <w:rPr>
          <w:sz w:val="28"/>
        </w:rPr>
        <w:t xml:space="preserve"> </w:t>
      </w:r>
      <w:r>
        <w:rPr>
          <w:sz w:val="28"/>
        </w:rPr>
        <w:t>технологий;</w:t>
      </w:r>
    </w:p>
    <w:p w:rsidR="002577AD" w:rsidRDefault="002577AD" w:rsidP="002577AD">
      <w:pPr>
        <w:pStyle w:val="a5"/>
        <w:numPr>
          <w:ilvl w:val="1"/>
          <w:numId w:val="6"/>
        </w:numPr>
        <w:tabs>
          <w:tab w:val="left" w:pos="1861"/>
        </w:tabs>
        <w:spacing w:line="276" w:lineRule="auto"/>
        <w:ind w:right="122" w:firstLine="710"/>
        <w:jc w:val="both"/>
        <w:rPr>
          <w:sz w:val="28"/>
        </w:rPr>
      </w:pPr>
      <w:proofErr w:type="gramStart"/>
      <w:r>
        <w:rPr>
          <w:sz w:val="28"/>
        </w:rPr>
        <w:t>Образовательная организация самостоятельно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proofErr w:type="gramEnd"/>
    </w:p>
    <w:p w:rsidR="002577AD" w:rsidRDefault="002577AD" w:rsidP="002577AD">
      <w:pPr>
        <w:spacing w:line="276" w:lineRule="auto"/>
        <w:jc w:val="both"/>
        <w:rPr>
          <w:sz w:val="28"/>
        </w:rPr>
        <w:sectPr w:rsidR="002577AD">
          <w:pgSz w:w="11910" w:h="16840"/>
          <w:pgMar w:top="960" w:right="580" w:bottom="280" w:left="1380" w:header="713" w:footer="0" w:gutter="0"/>
          <w:cols w:space="720"/>
        </w:sectPr>
      </w:pPr>
    </w:p>
    <w:p w:rsidR="002577AD" w:rsidRDefault="002577AD" w:rsidP="002577AD">
      <w:pPr>
        <w:pStyle w:val="a3"/>
        <w:ind w:left="0"/>
        <w:jc w:val="left"/>
        <w:rPr>
          <w:sz w:val="20"/>
        </w:rPr>
      </w:pPr>
    </w:p>
    <w:p w:rsidR="002577AD" w:rsidRDefault="002577AD" w:rsidP="002577AD">
      <w:pPr>
        <w:pStyle w:val="a3"/>
        <w:spacing w:before="1"/>
        <w:ind w:left="0"/>
        <w:jc w:val="left"/>
        <w:rPr>
          <w:sz w:val="29"/>
        </w:rPr>
      </w:pPr>
    </w:p>
    <w:p w:rsidR="002577AD" w:rsidRDefault="002577AD" w:rsidP="002577AD">
      <w:pPr>
        <w:pStyle w:val="1"/>
        <w:numPr>
          <w:ilvl w:val="1"/>
          <w:numId w:val="3"/>
        </w:numPr>
        <w:tabs>
          <w:tab w:val="left" w:pos="1852"/>
        </w:tabs>
        <w:spacing w:before="87" w:line="276" w:lineRule="auto"/>
        <w:ind w:left="1093" w:right="905" w:firstLine="288"/>
        <w:jc w:val="left"/>
      </w:pPr>
      <w:r>
        <w:t>Обязанности участников образовательного процесса с использованием дистанционных образовательных</w:t>
      </w:r>
      <w:r w:rsidR="0081670C">
        <w:t xml:space="preserve"> </w:t>
      </w:r>
      <w:r>
        <w:t>технологий</w:t>
      </w:r>
    </w:p>
    <w:p w:rsidR="002577AD" w:rsidRDefault="002577AD" w:rsidP="002577AD">
      <w:pPr>
        <w:pStyle w:val="a3"/>
        <w:spacing w:before="7"/>
        <w:ind w:left="0"/>
        <w:jc w:val="left"/>
        <w:rPr>
          <w:b/>
          <w:sz w:val="31"/>
        </w:rPr>
      </w:pPr>
    </w:p>
    <w:p w:rsidR="002577AD" w:rsidRDefault="002577AD" w:rsidP="002577AD">
      <w:pPr>
        <w:pStyle w:val="a5"/>
        <w:numPr>
          <w:ilvl w:val="1"/>
          <w:numId w:val="5"/>
        </w:numPr>
        <w:tabs>
          <w:tab w:val="left" w:pos="1530"/>
        </w:tabs>
        <w:spacing w:line="278" w:lineRule="auto"/>
        <w:ind w:right="138" w:firstLine="710"/>
        <w:jc w:val="both"/>
        <w:rPr>
          <w:sz w:val="28"/>
        </w:rPr>
      </w:pPr>
      <w:r>
        <w:rPr>
          <w:sz w:val="28"/>
        </w:rPr>
        <w:t>Участниками образовательного процесса при реализации обучения с использованием дистанционных образовательных технологий являются следующие</w:t>
      </w:r>
      <w:r w:rsidR="0081670C">
        <w:rPr>
          <w:sz w:val="28"/>
        </w:rPr>
        <w:t xml:space="preserve"> </w:t>
      </w:r>
      <w:r>
        <w:rPr>
          <w:sz w:val="28"/>
        </w:rPr>
        <w:t>субъекты:</w:t>
      </w:r>
    </w:p>
    <w:p w:rsidR="002577AD" w:rsidRDefault="0081670C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line="335" w:lineRule="exact"/>
        <w:jc w:val="left"/>
        <w:rPr>
          <w:sz w:val="28"/>
        </w:rPr>
      </w:pPr>
      <w:r>
        <w:rPr>
          <w:sz w:val="28"/>
        </w:rPr>
        <w:t>П</w:t>
      </w:r>
      <w:r w:rsidR="002577AD">
        <w:rPr>
          <w:sz w:val="28"/>
        </w:rPr>
        <w:t>едагогические</w:t>
      </w:r>
      <w:r>
        <w:rPr>
          <w:sz w:val="28"/>
        </w:rPr>
        <w:t xml:space="preserve"> </w:t>
      </w:r>
      <w:r w:rsidR="002577AD">
        <w:rPr>
          <w:sz w:val="28"/>
        </w:rPr>
        <w:t>работники;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before="46"/>
        <w:jc w:val="left"/>
        <w:rPr>
          <w:sz w:val="28"/>
        </w:rPr>
      </w:pPr>
      <w:r>
        <w:rPr>
          <w:sz w:val="28"/>
        </w:rPr>
        <w:t>обучающиеся;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before="46"/>
        <w:jc w:val="left"/>
        <w:rPr>
          <w:sz w:val="28"/>
        </w:rPr>
      </w:pPr>
      <w:r>
        <w:rPr>
          <w:sz w:val="28"/>
        </w:rPr>
        <w:t xml:space="preserve">родители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(законные</w:t>
      </w:r>
      <w:r w:rsidR="0081670C">
        <w:rPr>
          <w:sz w:val="28"/>
        </w:rPr>
        <w:t xml:space="preserve"> </w:t>
      </w:r>
      <w:r>
        <w:rPr>
          <w:sz w:val="28"/>
        </w:rPr>
        <w:t>представители).</w:t>
      </w:r>
    </w:p>
    <w:p w:rsidR="002577AD" w:rsidRDefault="002577AD" w:rsidP="002577AD">
      <w:pPr>
        <w:pStyle w:val="a5"/>
        <w:numPr>
          <w:ilvl w:val="1"/>
          <w:numId w:val="5"/>
        </w:numPr>
        <w:tabs>
          <w:tab w:val="left" w:pos="1736"/>
        </w:tabs>
        <w:spacing w:before="52" w:line="276" w:lineRule="auto"/>
        <w:ind w:right="130" w:firstLine="710"/>
        <w:jc w:val="both"/>
        <w:rPr>
          <w:sz w:val="28"/>
        </w:rPr>
      </w:pPr>
      <w:r>
        <w:rPr>
          <w:sz w:val="28"/>
        </w:rPr>
        <w:t>В процессе использования дистанционных образовательных технологий обучения участники образовательного процесса несут ответственность за различные аспекты деятельности в пределах своей компетентности.</w:t>
      </w:r>
    </w:p>
    <w:p w:rsidR="002577AD" w:rsidRDefault="002577AD" w:rsidP="002577AD">
      <w:pPr>
        <w:pStyle w:val="a5"/>
        <w:numPr>
          <w:ilvl w:val="1"/>
          <w:numId w:val="5"/>
        </w:numPr>
        <w:tabs>
          <w:tab w:val="left" w:pos="1525"/>
        </w:tabs>
        <w:spacing w:line="320" w:lineRule="exact"/>
        <w:ind w:left="1524" w:hanging="495"/>
        <w:jc w:val="both"/>
        <w:rPr>
          <w:sz w:val="28"/>
        </w:rPr>
      </w:pPr>
      <w:r>
        <w:rPr>
          <w:sz w:val="28"/>
        </w:rPr>
        <w:t>Ответственность общеобразовательной</w:t>
      </w:r>
      <w:r w:rsidR="0081670C">
        <w:rPr>
          <w:sz w:val="28"/>
        </w:rPr>
        <w:t xml:space="preserve"> </w:t>
      </w:r>
      <w:r>
        <w:rPr>
          <w:sz w:val="28"/>
        </w:rPr>
        <w:t>организации: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before="46" w:line="276" w:lineRule="auto"/>
        <w:ind w:right="136"/>
        <w:jc w:val="left"/>
        <w:rPr>
          <w:sz w:val="28"/>
        </w:rPr>
      </w:pPr>
      <w:r>
        <w:rPr>
          <w:sz w:val="28"/>
        </w:rPr>
        <w:t>создание условий, соответствующих требований дистанционного обучения;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line="342" w:lineRule="exact"/>
        <w:jc w:val="left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информационными</w:t>
      </w:r>
      <w:r w:rsidR="0081670C">
        <w:rPr>
          <w:sz w:val="28"/>
        </w:rPr>
        <w:t xml:space="preserve"> </w:t>
      </w:r>
      <w:r>
        <w:rPr>
          <w:sz w:val="28"/>
        </w:rPr>
        <w:t>ресурсами;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0"/>
          <w:tab w:val="left" w:pos="1751"/>
        </w:tabs>
        <w:spacing w:before="46"/>
        <w:jc w:val="left"/>
        <w:rPr>
          <w:sz w:val="28"/>
        </w:rPr>
      </w:pPr>
      <w:r>
        <w:rPr>
          <w:sz w:val="28"/>
        </w:rPr>
        <w:t>обеспечение безопасности</w:t>
      </w:r>
      <w:r w:rsidR="0081670C">
        <w:rPr>
          <w:sz w:val="28"/>
        </w:rPr>
        <w:t xml:space="preserve"> </w:t>
      </w:r>
      <w:r>
        <w:rPr>
          <w:sz w:val="28"/>
        </w:rPr>
        <w:t>системы;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before="46" w:line="276" w:lineRule="auto"/>
        <w:ind w:right="127"/>
        <w:rPr>
          <w:sz w:val="28"/>
        </w:rPr>
      </w:pPr>
      <w:r>
        <w:rPr>
          <w:sz w:val="28"/>
        </w:rPr>
        <w:t>обеспечение образовательного процесса квалифицированными кадрами, прошедшими обучение в области использования дистанционных, информационно-коммуникационных технологий в образовательной деятельности;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line="276" w:lineRule="auto"/>
        <w:ind w:right="137"/>
        <w:rPr>
          <w:sz w:val="28"/>
        </w:rPr>
      </w:pPr>
      <w:r>
        <w:rPr>
          <w:sz w:val="28"/>
        </w:rPr>
        <w:t>соответствие реализуемых учебных программ государственным образовательным</w:t>
      </w:r>
      <w:r w:rsidR="0081670C">
        <w:rPr>
          <w:sz w:val="28"/>
        </w:rPr>
        <w:t xml:space="preserve"> </w:t>
      </w:r>
      <w:r>
        <w:rPr>
          <w:sz w:val="28"/>
        </w:rPr>
        <w:t>стандартам;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line="273" w:lineRule="auto"/>
        <w:ind w:right="125"/>
        <w:rPr>
          <w:sz w:val="28"/>
        </w:rPr>
      </w:pPr>
      <w:r>
        <w:rPr>
          <w:sz w:val="28"/>
        </w:rPr>
        <w:t>выполнение образовательных программ и соблюдение педагогами графика (расписание) учебных</w:t>
      </w:r>
      <w:r w:rsidR="0081670C">
        <w:rPr>
          <w:sz w:val="28"/>
        </w:rPr>
        <w:t xml:space="preserve"> </w:t>
      </w:r>
      <w:r>
        <w:rPr>
          <w:sz w:val="28"/>
        </w:rPr>
        <w:t>занятий;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line="276" w:lineRule="auto"/>
        <w:ind w:right="134"/>
        <w:rPr>
          <w:sz w:val="28"/>
        </w:rPr>
      </w:pPr>
      <w:r>
        <w:rPr>
          <w:sz w:val="28"/>
        </w:rPr>
        <w:t>организация сопровождения обучающихся и их родителей (законных представителей) в процессе обучения с использованием дистанционных образовательных</w:t>
      </w:r>
      <w:r w:rsidR="0081670C">
        <w:rPr>
          <w:sz w:val="28"/>
        </w:rPr>
        <w:t xml:space="preserve"> </w:t>
      </w:r>
      <w:r>
        <w:rPr>
          <w:sz w:val="28"/>
        </w:rPr>
        <w:t>технологий;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line="273" w:lineRule="auto"/>
        <w:ind w:right="123"/>
        <w:rPr>
          <w:sz w:val="28"/>
        </w:rPr>
      </w:pPr>
      <w:r>
        <w:rPr>
          <w:sz w:val="28"/>
        </w:rPr>
        <w:t>организация и ведение учета, осуществление хранения результатов образовательного процесса, внутреннего документооборота при реализации обучения с использованием дистанционных технологий;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before="1" w:line="276" w:lineRule="auto"/>
        <w:ind w:right="132"/>
        <w:rPr>
          <w:sz w:val="28"/>
        </w:rPr>
      </w:pPr>
      <w:r>
        <w:rPr>
          <w:sz w:val="28"/>
        </w:rPr>
        <w:t xml:space="preserve">определение сроков выставления учителями отметок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 электронный</w:t>
      </w:r>
      <w:r w:rsidR="0081670C">
        <w:rPr>
          <w:sz w:val="28"/>
        </w:rPr>
        <w:t xml:space="preserve"> </w:t>
      </w:r>
      <w:r>
        <w:rPr>
          <w:sz w:val="28"/>
        </w:rPr>
        <w:t>журнал;</w:t>
      </w:r>
    </w:p>
    <w:p w:rsidR="002577AD" w:rsidRDefault="002577AD" w:rsidP="002577AD">
      <w:pPr>
        <w:spacing w:line="276" w:lineRule="auto"/>
        <w:jc w:val="both"/>
        <w:rPr>
          <w:sz w:val="28"/>
        </w:rPr>
        <w:sectPr w:rsidR="002577AD">
          <w:pgSz w:w="11910" w:h="16840"/>
          <w:pgMar w:top="960" w:right="580" w:bottom="280" w:left="1380" w:header="713" w:footer="0" w:gutter="0"/>
          <w:cols w:space="720"/>
        </w:sectPr>
      </w:pPr>
    </w:p>
    <w:p w:rsidR="002577AD" w:rsidRDefault="002577AD" w:rsidP="002577AD">
      <w:pPr>
        <w:pStyle w:val="a3"/>
        <w:spacing w:before="5"/>
        <w:ind w:left="0"/>
        <w:jc w:val="left"/>
        <w:rPr>
          <w:sz w:val="15"/>
        </w:rPr>
      </w:pP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before="98" w:line="273" w:lineRule="auto"/>
        <w:ind w:right="128"/>
        <w:rPr>
          <w:sz w:val="28"/>
        </w:rPr>
      </w:pPr>
      <w:r>
        <w:rPr>
          <w:sz w:val="28"/>
        </w:rPr>
        <w:t>определение набора электронных ресурсов, которые допускаются к использованию в учебном процессе, и размещение их в открытом доступе для обучающихся и</w:t>
      </w:r>
      <w:r w:rsidR="0081670C">
        <w:rPr>
          <w:sz w:val="28"/>
        </w:rPr>
        <w:t xml:space="preserve"> </w:t>
      </w:r>
      <w:r>
        <w:rPr>
          <w:sz w:val="28"/>
        </w:rPr>
        <w:t>родителей.</w:t>
      </w:r>
    </w:p>
    <w:p w:rsidR="002577AD" w:rsidRDefault="002577AD" w:rsidP="002577AD">
      <w:pPr>
        <w:pStyle w:val="a5"/>
        <w:numPr>
          <w:ilvl w:val="1"/>
          <w:numId w:val="5"/>
        </w:numPr>
        <w:tabs>
          <w:tab w:val="left" w:pos="1525"/>
        </w:tabs>
        <w:spacing w:before="5"/>
        <w:ind w:left="1524" w:hanging="495"/>
        <w:jc w:val="both"/>
        <w:rPr>
          <w:sz w:val="28"/>
        </w:rPr>
      </w:pPr>
      <w:r>
        <w:rPr>
          <w:sz w:val="28"/>
        </w:rPr>
        <w:t>Ответственность родителей (законных</w:t>
      </w:r>
      <w:r w:rsidR="0081670C">
        <w:rPr>
          <w:sz w:val="28"/>
        </w:rPr>
        <w:t xml:space="preserve"> </w:t>
      </w:r>
      <w:r>
        <w:rPr>
          <w:sz w:val="28"/>
        </w:rPr>
        <w:t>представителей):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before="46" w:line="276" w:lineRule="auto"/>
        <w:ind w:right="114"/>
        <w:rPr>
          <w:sz w:val="28"/>
        </w:rPr>
      </w:pPr>
      <w:r>
        <w:rPr>
          <w:sz w:val="28"/>
        </w:rPr>
        <w:t xml:space="preserve">обеспечение контроля выполнения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рекомендаций;</w:t>
      </w:r>
    </w:p>
    <w:p w:rsidR="002577AD" w:rsidRDefault="002577AD" w:rsidP="002577AD">
      <w:pPr>
        <w:pStyle w:val="a5"/>
        <w:numPr>
          <w:ilvl w:val="2"/>
          <w:numId w:val="5"/>
        </w:numPr>
        <w:tabs>
          <w:tab w:val="left" w:pos="1751"/>
        </w:tabs>
        <w:spacing w:line="273" w:lineRule="auto"/>
        <w:ind w:right="130"/>
        <w:rPr>
          <w:sz w:val="28"/>
        </w:rPr>
      </w:pPr>
      <w:r>
        <w:rPr>
          <w:sz w:val="28"/>
        </w:rPr>
        <w:t>обеспечение контроля выполнения ребенком учебного графика и заданий.</w:t>
      </w:r>
    </w:p>
    <w:p w:rsidR="002577AD" w:rsidRDefault="002577AD" w:rsidP="002577AD">
      <w:pPr>
        <w:pStyle w:val="a3"/>
        <w:ind w:left="0"/>
        <w:jc w:val="left"/>
        <w:rPr>
          <w:sz w:val="33"/>
        </w:rPr>
      </w:pPr>
    </w:p>
    <w:p w:rsidR="002577AD" w:rsidRDefault="002577AD" w:rsidP="002577AD">
      <w:pPr>
        <w:pStyle w:val="1"/>
        <w:numPr>
          <w:ilvl w:val="1"/>
          <w:numId w:val="3"/>
        </w:numPr>
        <w:tabs>
          <w:tab w:val="left" w:pos="1473"/>
        </w:tabs>
        <w:spacing w:line="276" w:lineRule="auto"/>
        <w:ind w:left="996" w:right="814" w:firstLine="19"/>
        <w:jc w:val="both"/>
      </w:pPr>
      <w:r>
        <w:t>Организация кратковременного образовательного процесса с использованием дистанционных образовательных</w:t>
      </w:r>
      <w:r w:rsidR="0081670C">
        <w:t xml:space="preserve"> </w:t>
      </w:r>
      <w:r>
        <w:t>технологий</w:t>
      </w:r>
    </w:p>
    <w:p w:rsidR="002577AD" w:rsidRDefault="002577AD" w:rsidP="002577AD">
      <w:pPr>
        <w:pStyle w:val="a3"/>
        <w:spacing w:before="8"/>
        <w:ind w:left="0"/>
        <w:jc w:val="left"/>
        <w:rPr>
          <w:b/>
          <w:sz w:val="31"/>
        </w:rPr>
      </w:pPr>
    </w:p>
    <w:p w:rsidR="002577AD" w:rsidRDefault="002577AD" w:rsidP="002577AD">
      <w:pPr>
        <w:pStyle w:val="a3"/>
        <w:spacing w:line="276" w:lineRule="auto"/>
        <w:ind w:right="126" w:firstLine="706"/>
      </w:pPr>
      <w:r>
        <w:t>Кратковременный образовательный процесс с использованием дистанционных образовательных технологий по инициативе осуществляется в следующем порядке: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6" w:lineRule="auto"/>
        <w:ind w:left="1030" w:right="127"/>
        <w:rPr>
          <w:sz w:val="28"/>
        </w:rPr>
      </w:pPr>
      <w:r>
        <w:rPr>
          <w:sz w:val="28"/>
        </w:rPr>
        <w:t>директор общеобразовательной организации издает приказ об организации кратковременного образовательного процесса с использованием дистанционных образовательных технологий с указанием</w:t>
      </w:r>
      <w:r w:rsidR="0081670C">
        <w:rPr>
          <w:sz w:val="28"/>
        </w:rPr>
        <w:t xml:space="preserve"> </w:t>
      </w:r>
      <w:r>
        <w:rPr>
          <w:sz w:val="28"/>
        </w:rPr>
        <w:t>причины;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6" w:lineRule="auto"/>
        <w:ind w:left="1030" w:right="128"/>
        <w:rPr>
          <w:sz w:val="28"/>
        </w:rPr>
      </w:pPr>
      <w:r>
        <w:rPr>
          <w:sz w:val="28"/>
        </w:rPr>
        <w:t>классные руководители общеобразовательной организации информируют обучающихся и их родителей (законных представителей) об организации кратковременного образовательного процесса с использованием дистанционных образовательных</w:t>
      </w:r>
      <w:r w:rsidR="0081670C">
        <w:rPr>
          <w:sz w:val="28"/>
        </w:rPr>
        <w:t xml:space="preserve"> </w:t>
      </w:r>
      <w:r>
        <w:rPr>
          <w:sz w:val="28"/>
        </w:rPr>
        <w:t>технологий;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3" w:lineRule="auto"/>
        <w:ind w:left="1030" w:right="132"/>
        <w:rPr>
          <w:sz w:val="28"/>
        </w:rPr>
      </w:pPr>
      <w:r>
        <w:rPr>
          <w:sz w:val="28"/>
        </w:rPr>
        <w:t>учебный процесс с использованием дистанционных образовательных технологий организуется по всем предметам учебного плана в соответствии с</w:t>
      </w:r>
      <w:r w:rsidR="0081670C">
        <w:rPr>
          <w:sz w:val="28"/>
        </w:rPr>
        <w:t xml:space="preserve"> </w:t>
      </w:r>
      <w:r>
        <w:rPr>
          <w:sz w:val="28"/>
        </w:rPr>
        <w:t>расписанием;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6" w:lineRule="auto"/>
        <w:ind w:left="1030" w:right="120"/>
        <w:rPr>
          <w:sz w:val="28"/>
        </w:rPr>
      </w:pPr>
      <w:r>
        <w:rPr>
          <w:sz w:val="28"/>
        </w:rPr>
        <w:t>педагоги общеобразовательной организации разрабатывают материал для осуществления образовательного процесса с использованием дистанционных образовательных технологий, с помощью которых организуют учебный</w:t>
      </w:r>
      <w:r w:rsidR="0081670C">
        <w:rPr>
          <w:sz w:val="28"/>
        </w:rPr>
        <w:t xml:space="preserve"> </w:t>
      </w:r>
      <w:r>
        <w:rPr>
          <w:sz w:val="28"/>
        </w:rPr>
        <w:t>процесс;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6" w:lineRule="auto"/>
        <w:ind w:left="1030" w:right="124"/>
        <w:rPr>
          <w:sz w:val="28"/>
        </w:rPr>
      </w:pPr>
      <w:r>
        <w:rPr>
          <w:sz w:val="28"/>
        </w:rPr>
        <w:t>педагоги общеобразовательной организации заполняют журналы в соответствии с «Положением о ведении электронных дневников и журнала» и утвержденного</w:t>
      </w:r>
      <w:r w:rsidR="0081670C">
        <w:rPr>
          <w:sz w:val="28"/>
        </w:rPr>
        <w:t xml:space="preserve"> </w:t>
      </w:r>
      <w:r>
        <w:rPr>
          <w:sz w:val="28"/>
        </w:rPr>
        <w:t>расписания;</w:t>
      </w:r>
    </w:p>
    <w:p w:rsidR="002577AD" w:rsidRDefault="002577AD" w:rsidP="002577AD">
      <w:pPr>
        <w:pStyle w:val="a5"/>
        <w:numPr>
          <w:ilvl w:val="0"/>
          <w:numId w:val="8"/>
        </w:numPr>
        <w:tabs>
          <w:tab w:val="left" w:pos="1031"/>
        </w:tabs>
        <w:spacing w:line="273" w:lineRule="auto"/>
        <w:ind w:left="1030" w:right="131"/>
        <w:rPr>
          <w:sz w:val="28"/>
        </w:rPr>
      </w:pPr>
      <w:r>
        <w:rPr>
          <w:sz w:val="28"/>
        </w:rPr>
        <w:t>текущий контроль знаний должен быть зафиксирован в классных журналах в соответствии с рабочей</w:t>
      </w:r>
      <w:r w:rsidR="0081670C">
        <w:rPr>
          <w:sz w:val="28"/>
        </w:rPr>
        <w:t xml:space="preserve"> </w:t>
      </w:r>
      <w:r>
        <w:rPr>
          <w:sz w:val="28"/>
        </w:rPr>
        <w:t>программой.</w:t>
      </w:r>
    </w:p>
    <w:p w:rsidR="002577AD" w:rsidRDefault="002577AD" w:rsidP="002577AD">
      <w:pPr>
        <w:pStyle w:val="a3"/>
        <w:spacing w:line="278" w:lineRule="auto"/>
        <w:ind w:right="131" w:firstLine="706"/>
      </w:pPr>
      <w:r>
        <w:t>При организации учебного процесса с использованием дистанционных образовательных технологий допускается изменение рабочих программ, которое проводится на основании «Положения о рабочей программе».</w:t>
      </w:r>
    </w:p>
    <w:p w:rsidR="002577AD" w:rsidRDefault="002577AD" w:rsidP="002577AD">
      <w:pPr>
        <w:spacing w:line="278" w:lineRule="auto"/>
        <w:sectPr w:rsidR="002577AD">
          <w:pgSz w:w="11910" w:h="16840"/>
          <w:pgMar w:top="960" w:right="580" w:bottom="280" w:left="1380" w:header="713" w:footer="0" w:gutter="0"/>
          <w:cols w:space="720"/>
        </w:sectPr>
      </w:pPr>
    </w:p>
    <w:p w:rsidR="002577AD" w:rsidRDefault="002577AD" w:rsidP="002577AD">
      <w:pPr>
        <w:pStyle w:val="a3"/>
        <w:spacing w:before="6"/>
        <w:ind w:left="0"/>
        <w:jc w:val="left"/>
        <w:rPr>
          <w:sz w:val="16"/>
        </w:rPr>
      </w:pPr>
    </w:p>
    <w:p w:rsidR="002577AD" w:rsidRDefault="002577AD" w:rsidP="002577AD">
      <w:pPr>
        <w:pStyle w:val="a3"/>
        <w:spacing w:before="87" w:line="276" w:lineRule="auto"/>
        <w:ind w:right="128" w:firstLine="706"/>
      </w:pPr>
      <w:r>
        <w:t xml:space="preserve">При дистанционном обучении </w:t>
      </w:r>
      <w:proofErr w:type="gramStart"/>
      <w:r>
        <w:t>обучающиеся</w:t>
      </w:r>
      <w:proofErr w:type="gramEnd"/>
      <w:r>
        <w:t xml:space="preserve"> и учитель взаимодействуют в учебном процессе в следующих режимах:</w:t>
      </w:r>
    </w:p>
    <w:p w:rsidR="002577AD" w:rsidRDefault="002577AD" w:rsidP="002577AD">
      <w:pPr>
        <w:pStyle w:val="a5"/>
        <w:numPr>
          <w:ilvl w:val="0"/>
          <w:numId w:val="4"/>
        </w:numPr>
        <w:tabs>
          <w:tab w:val="left" w:pos="777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 xml:space="preserve">синхронно, </w:t>
      </w:r>
      <w:proofErr w:type="gramStart"/>
      <w:r>
        <w:rPr>
          <w:sz w:val="28"/>
        </w:rPr>
        <w:t>используя средства коммуникации и одновременно взаимодействуя друг с</w:t>
      </w:r>
      <w:proofErr w:type="gramEnd"/>
      <w:r>
        <w:rPr>
          <w:sz w:val="28"/>
        </w:rPr>
        <w:t xml:space="preserve"> другом</w:t>
      </w:r>
      <w:r w:rsidR="00246AA5" w:rsidRPr="00246AA5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)</w:t>
      </w:r>
    </w:p>
    <w:p w:rsidR="002577AD" w:rsidRDefault="002577AD" w:rsidP="002577AD">
      <w:pPr>
        <w:pStyle w:val="a5"/>
        <w:numPr>
          <w:ilvl w:val="0"/>
          <w:numId w:val="4"/>
        </w:numPr>
        <w:tabs>
          <w:tab w:val="left" w:pos="551"/>
        </w:tabs>
        <w:spacing w:line="278" w:lineRule="auto"/>
        <w:ind w:right="122" w:firstLine="0"/>
        <w:rPr>
          <w:sz w:val="28"/>
        </w:rPr>
      </w:pPr>
      <w:r>
        <w:rPr>
          <w:sz w:val="28"/>
        </w:rPr>
        <w:t>асинхронно, когда обучающийся выполняет какую-либо самостоятельную работу (</w:t>
      </w:r>
      <w:proofErr w:type="spellStart"/>
      <w:r>
        <w:rPr>
          <w:sz w:val="28"/>
        </w:rPr>
        <w:t>offine</w:t>
      </w:r>
      <w:proofErr w:type="spellEnd"/>
      <w:r>
        <w:rPr>
          <w:sz w:val="28"/>
        </w:rPr>
        <w:t xml:space="preserve">), а учитель оценивает правильность её выполнения и даёт рекомендации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результатом</w:t>
      </w:r>
      <w:proofErr w:type="gramEnd"/>
      <w:r>
        <w:rPr>
          <w:sz w:val="28"/>
        </w:rPr>
        <w:t xml:space="preserve"> учебной</w:t>
      </w:r>
      <w:r w:rsidR="0081670C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2577AD" w:rsidRDefault="002577AD" w:rsidP="002577AD">
      <w:pPr>
        <w:pStyle w:val="a3"/>
        <w:spacing w:line="276" w:lineRule="auto"/>
        <w:ind w:right="133" w:firstLine="706"/>
      </w:pPr>
      <w:r>
        <w:t>Выбор режима, реализуемого при дистанционном обучении в кратковременный период, остается за учителем.</w:t>
      </w:r>
    </w:p>
    <w:p w:rsidR="002577AD" w:rsidRDefault="002577AD" w:rsidP="002577AD">
      <w:pPr>
        <w:pStyle w:val="a3"/>
        <w:spacing w:line="276" w:lineRule="auto"/>
        <w:ind w:right="122" w:firstLine="706"/>
      </w:pPr>
      <w:proofErr w:type="gramStart"/>
      <w:r>
        <w:t>Для выдачи заданий обучающимся используется единая схема: задания размещаются в электронном журнале в виде домашнего задания к урокам, согласно расписанию.</w:t>
      </w:r>
      <w:proofErr w:type="gramEnd"/>
      <w:r>
        <w:t xml:space="preserve"> Там же размещаются ссылки на ресурсы, используемые в данном уроке. Обратная связь при проведении offine-уроков осуществляется посредством отправки файлов (текстовых, сканированных работ, фот</w:t>
      </w:r>
      <w:proofErr w:type="gramStart"/>
      <w:r>
        <w:t>о-</w:t>
      </w:r>
      <w:proofErr w:type="gramEnd"/>
      <w:r>
        <w:t xml:space="preserve"> отчетов, видео-, аудио-ответов и др.) на электронную почту учителя. Почтовые ящики учителей создаются специально только для осуществления дистанционного обучения, являются доступными для членов администрации школы с целью осуществления контроля образовательного процесса. Адреса электронных адресов учителей доводятся до учащихся классными руководителями, сообщаются учителем в домашнем задании (каждый раз), размещаются на сайте</w:t>
      </w:r>
      <w:r w:rsidR="0081670C">
        <w:t xml:space="preserve"> гимназии</w:t>
      </w:r>
      <w:r>
        <w:t>.</w:t>
      </w:r>
    </w:p>
    <w:p w:rsidR="002577AD" w:rsidRDefault="002577AD" w:rsidP="002577AD">
      <w:pPr>
        <w:pStyle w:val="a3"/>
        <w:spacing w:line="276" w:lineRule="auto"/>
        <w:ind w:right="122" w:firstLine="706"/>
      </w:pPr>
      <w:r w:rsidRPr="002577AD">
        <w:t>Для обучающихся начальной школы в качестве основного интерне</w:t>
      </w:r>
      <w:proofErr w:type="gramStart"/>
      <w:r w:rsidRPr="002577AD">
        <w:t>т-</w:t>
      </w:r>
      <w:proofErr w:type="gramEnd"/>
      <w:r w:rsidRPr="002577AD">
        <w:t xml:space="preserve"> ресурса используются приложения </w:t>
      </w:r>
      <w:proofErr w:type="spellStart"/>
      <w:r w:rsidRPr="002577AD">
        <w:t>Учи.ру</w:t>
      </w:r>
      <w:proofErr w:type="spellEnd"/>
      <w:r w:rsidRPr="002577AD">
        <w:t xml:space="preserve">. Для обучающихся основной и средней школы используются </w:t>
      </w:r>
      <w:r w:rsidR="00175BC8">
        <w:t>цифровые образовательные ресурсы</w:t>
      </w:r>
      <w:r w:rsidRPr="002577AD">
        <w:t xml:space="preserve"> РЭШ, </w:t>
      </w:r>
      <w:proofErr w:type="spellStart"/>
      <w:r w:rsidRPr="002577AD">
        <w:t>ЯКласс</w:t>
      </w:r>
      <w:proofErr w:type="spellEnd"/>
      <w:r w:rsidRPr="002577AD">
        <w:t xml:space="preserve">, Решу ОГЭ, Решу ЕГЭ. Учителя вправе использовать любые доступные интернет-ресурсы при отсутствии материала в данных приложениях, в том числе и созданные самостоятельно и размещенные на личных сайтах, </w:t>
      </w:r>
      <w:proofErr w:type="spellStart"/>
      <w:r w:rsidRPr="002577AD">
        <w:t>блогах</w:t>
      </w:r>
      <w:proofErr w:type="spellEnd"/>
      <w:r w:rsidRPr="002577AD">
        <w:t>, социальных сетях.</w:t>
      </w:r>
    </w:p>
    <w:p w:rsidR="00AB03AC" w:rsidRDefault="002577AD" w:rsidP="00246AA5">
      <w:pPr>
        <w:pStyle w:val="a3"/>
        <w:spacing w:line="276" w:lineRule="auto"/>
        <w:ind w:right="127" w:firstLine="710"/>
      </w:pPr>
      <w:r>
        <w:t xml:space="preserve">В случае проведения </w:t>
      </w:r>
      <w:proofErr w:type="spellStart"/>
      <w:r>
        <w:t>online</w:t>
      </w:r>
      <w:proofErr w:type="spellEnd"/>
      <w:r>
        <w:t xml:space="preserve"> уроков в виде трансляций, </w:t>
      </w:r>
      <w:proofErr w:type="spellStart"/>
      <w:r>
        <w:t>вебинаров</w:t>
      </w:r>
      <w:proofErr w:type="spellEnd"/>
      <w:r>
        <w:t xml:space="preserve">, конференций </w:t>
      </w:r>
      <w:r w:rsidRPr="002577AD">
        <w:t>учитель заранее сообщает время данного урока классному руководителю, а также делает отметку в электронном журнале. Для</w:t>
      </w:r>
      <w:r>
        <w:t xml:space="preserve"> учащихся, не имеющих возможности присоединиться к такому уроку, задание и материалы урока передаются через электронный журнал и другие средства коммуникации.</w:t>
      </w:r>
    </w:p>
    <w:sectPr w:rsidR="00AB03AC" w:rsidSect="0013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8C" w:rsidRDefault="00C2118C" w:rsidP="001469F0">
      <w:r>
        <w:separator/>
      </w:r>
    </w:p>
  </w:endnote>
  <w:endnote w:type="continuationSeparator" w:id="0">
    <w:p w:rsidR="00C2118C" w:rsidRDefault="00C2118C" w:rsidP="0014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8C" w:rsidRDefault="00C2118C" w:rsidP="001469F0">
      <w:r>
        <w:separator/>
      </w:r>
    </w:p>
  </w:footnote>
  <w:footnote w:type="continuationSeparator" w:id="0">
    <w:p w:rsidR="00C2118C" w:rsidRDefault="00C2118C" w:rsidP="0014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AD" w:rsidRDefault="00511015">
    <w:pPr>
      <w:pStyle w:val="a3"/>
      <w:spacing w:line="14" w:lineRule="auto"/>
      <w:ind w:left="0"/>
      <w:jc w:val="left"/>
      <w:rPr>
        <w:sz w:val="20"/>
      </w:rPr>
    </w:pPr>
    <w:r w:rsidRPr="005110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3pt;margin-top:34.6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2577AD" w:rsidRDefault="002577AD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E2"/>
    <w:multiLevelType w:val="multilevel"/>
    <w:tmpl w:val="B150EC32"/>
    <w:lvl w:ilvl="0">
      <w:start w:val="1"/>
      <w:numFmt w:val="decimal"/>
      <w:lvlText w:val="%1"/>
      <w:lvlJc w:val="left"/>
      <w:pPr>
        <w:ind w:left="319" w:hanging="56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9" w:hanging="5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4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9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566"/>
      </w:pPr>
      <w:rPr>
        <w:rFonts w:hint="default"/>
        <w:lang w:val="ru-RU" w:eastAsia="ru-RU" w:bidi="ru-RU"/>
      </w:rPr>
    </w:lvl>
  </w:abstractNum>
  <w:abstractNum w:abstractNumId="1">
    <w:nsid w:val="18495B09"/>
    <w:multiLevelType w:val="hybridMultilevel"/>
    <w:tmpl w:val="7D1AD2BA"/>
    <w:lvl w:ilvl="0" w:tplc="9FE47142">
      <w:numFmt w:val="bullet"/>
      <w:lvlText w:val="-"/>
      <w:lvlJc w:val="left"/>
      <w:pPr>
        <w:ind w:left="3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8000C4">
      <w:numFmt w:val="bullet"/>
      <w:lvlText w:val="•"/>
      <w:lvlJc w:val="left"/>
      <w:pPr>
        <w:ind w:left="1282" w:hanging="168"/>
      </w:pPr>
      <w:rPr>
        <w:rFonts w:hint="default"/>
        <w:lang w:val="ru-RU" w:eastAsia="ru-RU" w:bidi="ru-RU"/>
      </w:rPr>
    </w:lvl>
    <w:lvl w:ilvl="2" w:tplc="C010A08E">
      <w:numFmt w:val="bullet"/>
      <w:lvlText w:val="•"/>
      <w:lvlJc w:val="left"/>
      <w:pPr>
        <w:ind w:left="2244" w:hanging="168"/>
      </w:pPr>
      <w:rPr>
        <w:rFonts w:hint="default"/>
        <w:lang w:val="ru-RU" w:eastAsia="ru-RU" w:bidi="ru-RU"/>
      </w:rPr>
    </w:lvl>
    <w:lvl w:ilvl="3" w:tplc="F976B102">
      <w:numFmt w:val="bullet"/>
      <w:lvlText w:val="•"/>
      <w:lvlJc w:val="left"/>
      <w:pPr>
        <w:ind w:left="3207" w:hanging="168"/>
      </w:pPr>
      <w:rPr>
        <w:rFonts w:hint="default"/>
        <w:lang w:val="ru-RU" w:eastAsia="ru-RU" w:bidi="ru-RU"/>
      </w:rPr>
    </w:lvl>
    <w:lvl w:ilvl="4" w:tplc="4D7A9214">
      <w:numFmt w:val="bullet"/>
      <w:lvlText w:val="•"/>
      <w:lvlJc w:val="left"/>
      <w:pPr>
        <w:ind w:left="4169" w:hanging="168"/>
      </w:pPr>
      <w:rPr>
        <w:rFonts w:hint="default"/>
        <w:lang w:val="ru-RU" w:eastAsia="ru-RU" w:bidi="ru-RU"/>
      </w:rPr>
    </w:lvl>
    <w:lvl w:ilvl="5" w:tplc="7F148EBA">
      <w:numFmt w:val="bullet"/>
      <w:lvlText w:val="•"/>
      <w:lvlJc w:val="left"/>
      <w:pPr>
        <w:ind w:left="5132" w:hanging="168"/>
      </w:pPr>
      <w:rPr>
        <w:rFonts w:hint="default"/>
        <w:lang w:val="ru-RU" w:eastAsia="ru-RU" w:bidi="ru-RU"/>
      </w:rPr>
    </w:lvl>
    <w:lvl w:ilvl="6" w:tplc="DD64E65C">
      <w:numFmt w:val="bullet"/>
      <w:lvlText w:val="•"/>
      <w:lvlJc w:val="left"/>
      <w:pPr>
        <w:ind w:left="6094" w:hanging="168"/>
      </w:pPr>
      <w:rPr>
        <w:rFonts w:hint="default"/>
        <w:lang w:val="ru-RU" w:eastAsia="ru-RU" w:bidi="ru-RU"/>
      </w:rPr>
    </w:lvl>
    <w:lvl w:ilvl="7" w:tplc="FE885074">
      <w:numFmt w:val="bullet"/>
      <w:lvlText w:val="•"/>
      <w:lvlJc w:val="left"/>
      <w:pPr>
        <w:ind w:left="7056" w:hanging="168"/>
      </w:pPr>
      <w:rPr>
        <w:rFonts w:hint="default"/>
        <w:lang w:val="ru-RU" w:eastAsia="ru-RU" w:bidi="ru-RU"/>
      </w:rPr>
    </w:lvl>
    <w:lvl w:ilvl="8" w:tplc="CEFC4FF4">
      <w:numFmt w:val="bullet"/>
      <w:lvlText w:val="•"/>
      <w:lvlJc w:val="left"/>
      <w:pPr>
        <w:ind w:left="8019" w:hanging="168"/>
      </w:pPr>
      <w:rPr>
        <w:rFonts w:hint="default"/>
        <w:lang w:val="ru-RU" w:eastAsia="ru-RU" w:bidi="ru-RU"/>
      </w:rPr>
    </w:lvl>
  </w:abstractNum>
  <w:abstractNum w:abstractNumId="2">
    <w:nsid w:val="2A693795"/>
    <w:multiLevelType w:val="hybridMultilevel"/>
    <w:tmpl w:val="3E7A3128"/>
    <w:lvl w:ilvl="0" w:tplc="2140EEF8">
      <w:numFmt w:val="bullet"/>
      <w:lvlText w:val="-"/>
      <w:lvlJc w:val="left"/>
      <w:pPr>
        <w:ind w:left="319" w:hanging="4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45CEE8E">
      <w:numFmt w:val="bullet"/>
      <w:lvlText w:val="•"/>
      <w:lvlJc w:val="left"/>
      <w:pPr>
        <w:ind w:left="1282" w:hanging="457"/>
      </w:pPr>
      <w:rPr>
        <w:rFonts w:hint="default"/>
        <w:lang w:val="ru-RU" w:eastAsia="ru-RU" w:bidi="ru-RU"/>
      </w:rPr>
    </w:lvl>
    <w:lvl w:ilvl="2" w:tplc="68B0C662">
      <w:numFmt w:val="bullet"/>
      <w:lvlText w:val="•"/>
      <w:lvlJc w:val="left"/>
      <w:pPr>
        <w:ind w:left="2244" w:hanging="457"/>
      </w:pPr>
      <w:rPr>
        <w:rFonts w:hint="default"/>
        <w:lang w:val="ru-RU" w:eastAsia="ru-RU" w:bidi="ru-RU"/>
      </w:rPr>
    </w:lvl>
    <w:lvl w:ilvl="3" w:tplc="3DFAEF22">
      <w:numFmt w:val="bullet"/>
      <w:lvlText w:val="•"/>
      <w:lvlJc w:val="left"/>
      <w:pPr>
        <w:ind w:left="3207" w:hanging="457"/>
      </w:pPr>
      <w:rPr>
        <w:rFonts w:hint="default"/>
        <w:lang w:val="ru-RU" w:eastAsia="ru-RU" w:bidi="ru-RU"/>
      </w:rPr>
    </w:lvl>
    <w:lvl w:ilvl="4" w:tplc="912CF2F8">
      <w:numFmt w:val="bullet"/>
      <w:lvlText w:val="•"/>
      <w:lvlJc w:val="left"/>
      <w:pPr>
        <w:ind w:left="4169" w:hanging="457"/>
      </w:pPr>
      <w:rPr>
        <w:rFonts w:hint="default"/>
        <w:lang w:val="ru-RU" w:eastAsia="ru-RU" w:bidi="ru-RU"/>
      </w:rPr>
    </w:lvl>
    <w:lvl w:ilvl="5" w:tplc="9B5A6C5A">
      <w:numFmt w:val="bullet"/>
      <w:lvlText w:val="•"/>
      <w:lvlJc w:val="left"/>
      <w:pPr>
        <w:ind w:left="5132" w:hanging="457"/>
      </w:pPr>
      <w:rPr>
        <w:rFonts w:hint="default"/>
        <w:lang w:val="ru-RU" w:eastAsia="ru-RU" w:bidi="ru-RU"/>
      </w:rPr>
    </w:lvl>
    <w:lvl w:ilvl="6" w:tplc="4B021CFE">
      <w:numFmt w:val="bullet"/>
      <w:lvlText w:val="•"/>
      <w:lvlJc w:val="left"/>
      <w:pPr>
        <w:ind w:left="6094" w:hanging="457"/>
      </w:pPr>
      <w:rPr>
        <w:rFonts w:hint="default"/>
        <w:lang w:val="ru-RU" w:eastAsia="ru-RU" w:bidi="ru-RU"/>
      </w:rPr>
    </w:lvl>
    <w:lvl w:ilvl="7" w:tplc="AD02A136">
      <w:numFmt w:val="bullet"/>
      <w:lvlText w:val="•"/>
      <w:lvlJc w:val="left"/>
      <w:pPr>
        <w:ind w:left="7056" w:hanging="457"/>
      </w:pPr>
      <w:rPr>
        <w:rFonts w:hint="default"/>
        <w:lang w:val="ru-RU" w:eastAsia="ru-RU" w:bidi="ru-RU"/>
      </w:rPr>
    </w:lvl>
    <w:lvl w:ilvl="8" w:tplc="30EAF09A">
      <w:numFmt w:val="bullet"/>
      <w:lvlText w:val="•"/>
      <w:lvlJc w:val="left"/>
      <w:pPr>
        <w:ind w:left="8019" w:hanging="457"/>
      </w:pPr>
      <w:rPr>
        <w:rFonts w:hint="default"/>
        <w:lang w:val="ru-RU" w:eastAsia="ru-RU" w:bidi="ru-RU"/>
      </w:rPr>
    </w:lvl>
  </w:abstractNum>
  <w:abstractNum w:abstractNumId="3">
    <w:nsid w:val="347A6B32"/>
    <w:multiLevelType w:val="hybridMultilevel"/>
    <w:tmpl w:val="330EEA34"/>
    <w:lvl w:ilvl="0" w:tplc="8934F388">
      <w:numFmt w:val="bullet"/>
      <w:lvlText w:val=""/>
      <w:lvlJc w:val="left"/>
      <w:pPr>
        <w:ind w:left="319" w:hanging="65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55674FC">
      <w:numFmt w:val="bullet"/>
      <w:lvlText w:val="•"/>
      <w:lvlJc w:val="left"/>
      <w:pPr>
        <w:ind w:left="1282" w:hanging="653"/>
      </w:pPr>
      <w:rPr>
        <w:rFonts w:hint="default"/>
        <w:lang w:val="ru-RU" w:eastAsia="ru-RU" w:bidi="ru-RU"/>
      </w:rPr>
    </w:lvl>
    <w:lvl w:ilvl="2" w:tplc="44B2C2E2">
      <w:numFmt w:val="bullet"/>
      <w:lvlText w:val="•"/>
      <w:lvlJc w:val="left"/>
      <w:pPr>
        <w:ind w:left="2244" w:hanging="653"/>
      </w:pPr>
      <w:rPr>
        <w:rFonts w:hint="default"/>
        <w:lang w:val="ru-RU" w:eastAsia="ru-RU" w:bidi="ru-RU"/>
      </w:rPr>
    </w:lvl>
    <w:lvl w:ilvl="3" w:tplc="12360D3E">
      <w:numFmt w:val="bullet"/>
      <w:lvlText w:val="•"/>
      <w:lvlJc w:val="left"/>
      <w:pPr>
        <w:ind w:left="3207" w:hanging="653"/>
      </w:pPr>
      <w:rPr>
        <w:rFonts w:hint="default"/>
        <w:lang w:val="ru-RU" w:eastAsia="ru-RU" w:bidi="ru-RU"/>
      </w:rPr>
    </w:lvl>
    <w:lvl w:ilvl="4" w:tplc="6ACA5A88">
      <w:numFmt w:val="bullet"/>
      <w:lvlText w:val="•"/>
      <w:lvlJc w:val="left"/>
      <w:pPr>
        <w:ind w:left="4169" w:hanging="653"/>
      </w:pPr>
      <w:rPr>
        <w:rFonts w:hint="default"/>
        <w:lang w:val="ru-RU" w:eastAsia="ru-RU" w:bidi="ru-RU"/>
      </w:rPr>
    </w:lvl>
    <w:lvl w:ilvl="5" w:tplc="92DC66B4">
      <w:numFmt w:val="bullet"/>
      <w:lvlText w:val="•"/>
      <w:lvlJc w:val="left"/>
      <w:pPr>
        <w:ind w:left="5132" w:hanging="653"/>
      </w:pPr>
      <w:rPr>
        <w:rFonts w:hint="default"/>
        <w:lang w:val="ru-RU" w:eastAsia="ru-RU" w:bidi="ru-RU"/>
      </w:rPr>
    </w:lvl>
    <w:lvl w:ilvl="6" w:tplc="8F66BAE6">
      <w:numFmt w:val="bullet"/>
      <w:lvlText w:val="•"/>
      <w:lvlJc w:val="left"/>
      <w:pPr>
        <w:ind w:left="6094" w:hanging="653"/>
      </w:pPr>
      <w:rPr>
        <w:rFonts w:hint="default"/>
        <w:lang w:val="ru-RU" w:eastAsia="ru-RU" w:bidi="ru-RU"/>
      </w:rPr>
    </w:lvl>
    <w:lvl w:ilvl="7" w:tplc="A0D0EFBC">
      <w:numFmt w:val="bullet"/>
      <w:lvlText w:val="•"/>
      <w:lvlJc w:val="left"/>
      <w:pPr>
        <w:ind w:left="7056" w:hanging="653"/>
      </w:pPr>
      <w:rPr>
        <w:rFonts w:hint="default"/>
        <w:lang w:val="ru-RU" w:eastAsia="ru-RU" w:bidi="ru-RU"/>
      </w:rPr>
    </w:lvl>
    <w:lvl w:ilvl="8" w:tplc="84B8F8D0">
      <w:numFmt w:val="bullet"/>
      <w:lvlText w:val="•"/>
      <w:lvlJc w:val="left"/>
      <w:pPr>
        <w:ind w:left="8019" w:hanging="653"/>
      </w:pPr>
      <w:rPr>
        <w:rFonts w:hint="default"/>
        <w:lang w:val="ru-RU" w:eastAsia="ru-RU" w:bidi="ru-RU"/>
      </w:rPr>
    </w:lvl>
  </w:abstractNum>
  <w:abstractNum w:abstractNumId="4">
    <w:nsid w:val="50A7649B"/>
    <w:multiLevelType w:val="multilevel"/>
    <w:tmpl w:val="F9F024E6"/>
    <w:lvl w:ilvl="0">
      <w:start w:val="1"/>
      <w:numFmt w:val="decimal"/>
      <w:lvlText w:val="%1"/>
      <w:lvlJc w:val="left"/>
      <w:pPr>
        <w:ind w:left="319" w:hanging="63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4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ru-RU" w:eastAsia="ru-RU" w:bidi="ru-RU"/>
      </w:rPr>
    </w:lvl>
  </w:abstractNum>
  <w:abstractNum w:abstractNumId="5">
    <w:nsid w:val="64364A9C"/>
    <w:multiLevelType w:val="hybridMultilevel"/>
    <w:tmpl w:val="FBDCCA82"/>
    <w:lvl w:ilvl="0" w:tplc="821037A0">
      <w:numFmt w:val="bullet"/>
      <w:lvlText w:val=""/>
      <w:lvlJc w:val="left"/>
      <w:pPr>
        <w:ind w:left="319" w:hanging="27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0D07CFC">
      <w:numFmt w:val="bullet"/>
      <w:lvlText w:val="•"/>
      <w:lvlJc w:val="left"/>
      <w:pPr>
        <w:ind w:left="1282" w:hanging="279"/>
      </w:pPr>
      <w:rPr>
        <w:rFonts w:hint="default"/>
        <w:lang w:val="ru-RU" w:eastAsia="ru-RU" w:bidi="ru-RU"/>
      </w:rPr>
    </w:lvl>
    <w:lvl w:ilvl="2" w:tplc="662E5470">
      <w:numFmt w:val="bullet"/>
      <w:lvlText w:val="•"/>
      <w:lvlJc w:val="left"/>
      <w:pPr>
        <w:ind w:left="2244" w:hanging="279"/>
      </w:pPr>
      <w:rPr>
        <w:rFonts w:hint="default"/>
        <w:lang w:val="ru-RU" w:eastAsia="ru-RU" w:bidi="ru-RU"/>
      </w:rPr>
    </w:lvl>
    <w:lvl w:ilvl="3" w:tplc="A7DE5B22">
      <w:numFmt w:val="bullet"/>
      <w:lvlText w:val="•"/>
      <w:lvlJc w:val="left"/>
      <w:pPr>
        <w:ind w:left="3207" w:hanging="279"/>
      </w:pPr>
      <w:rPr>
        <w:rFonts w:hint="default"/>
        <w:lang w:val="ru-RU" w:eastAsia="ru-RU" w:bidi="ru-RU"/>
      </w:rPr>
    </w:lvl>
    <w:lvl w:ilvl="4" w:tplc="9DC05696">
      <w:numFmt w:val="bullet"/>
      <w:lvlText w:val="•"/>
      <w:lvlJc w:val="left"/>
      <w:pPr>
        <w:ind w:left="4169" w:hanging="279"/>
      </w:pPr>
      <w:rPr>
        <w:rFonts w:hint="default"/>
        <w:lang w:val="ru-RU" w:eastAsia="ru-RU" w:bidi="ru-RU"/>
      </w:rPr>
    </w:lvl>
    <w:lvl w:ilvl="5" w:tplc="1B4C9836">
      <w:numFmt w:val="bullet"/>
      <w:lvlText w:val="•"/>
      <w:lvlJc w:val="left"/>
      <w:pPr>
        <w:ind w:left="5132" w:hanging="279"/>
      </w:pPr>
      <w:rPr>
        <w:rFonts w:hint="default"/>
        <w:lang w:val="ru-RU" w:eastAsia="ru-RU" w:bidi="ru-RU"/>
      </w:rPr>
    </w:lvl>
    <w:lvl w:ilvl="6" w:tplc="CAB04F18">
      <w:numFmt w:val="bullet"/>
      <w:lvlText w:val="•"/>
      <w:lvlJc w:val="left"/>
      <w:pPr>
        <w:ind w:left="6094" w:hanging="279"/>
      </w:pPr>
      <w:rPr>
        <w:rFonts w:hint="default"/>
        <w:lang w:val="ru-RU" w:eastAsia="ru-RU" w:bidi="ru-RU"/>
      </w:rPr>
    </w:lvl>
    <w:lvl w:ilvl="7" w:tplc="C08EA23C">
      <w:numFmt w:val="bullet"/>
      <w:lvlText w:val="•"/>
      <w:lvlJc w:val="left"/>
      <w:pPr>
        <w:ind w:left="7056" w:hanging="279"/>
      </w:pPr>
      <w:rPr>
        <w:rFonts w:hint="default"/>
        <w:lang w:val="ru-RU" w:eastAsia="ru-RU" w:bidi="ru-RU"/>
      </w:rPr>
    </w:lvl>
    <w:lvl w:ilvl="8" w:tplc="894CA3EC">
      <w:numFmt w:val="bullet"/>
      <w:lvlText w:val="•"/>
      <w:lvlJc w:val="left"/>
      <w:pPr>
        <w:ind w:left="8019" w:hanging="279"/>
      </w:pPr>
      <w:rPr>
        <w:rFonts w:hint="default"/>
        <w:lang w:val="ru-RU" w:eastAsia="ru-RU" w:bidi="ru-RU"/>
      </w:rPr>
    </w:lvl>
  </w:abstractNum>
  <w:abstractNum w:abstractNumId="6">
    <w:nsid w:val="6B0A3A9F"/>
    <w:multiLevelType w:val="multilevel"/>
    <w:tmpl w:val="12FEFDEA"/>
    <w:lvl w:ilvl="0">
      <w:start w:val="3"/>
      <w:numFmt w:val="decimal"/>
      <w:lvlText w:val="%1"/>
      <w:lvlJc w:val="left"/>
      <w:pPr>
        <w:ind w:left="319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7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8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7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6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5" w:hanging="361"/>
      </w:pPr>
      <w:rPr>
        <w:rFonts w:hint="default"/>
        <w:lang w:val="ru-RU" w:eastAsia="ru-RU" w:bidi="ru-RU"/>
      </w:rPr>
    </w:lvl>
  </w:abstractNum>
  <w:abstractNum w:abstractNumId="7">
    <w:nsid w:val="6D7740AB"/>
    <w:multiLevelType w:val="multilevel"/>
    <w:tmpl w:val="B672ADBA"/>
    <w:lvl w:ilvl="0">
      <w:start w:val="2"/>
      <w:numFmt w:val="decimal"/>
      <w:lvlText w:val="%1"/>
      <w:lvlJc w:val="left"/>
      <w:pPr>
        <w:ind w:left="319" w:hanging="7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7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4" w:hanging="7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7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9" w:hanging="7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7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7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6" w:hanging="7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774"/>
      </w:pPr>
      <w:rPr>
        <w:rFonts w:hint="default"/>
        <w:lang w:val="ru-RU" w:eastAsia="ru-RU" w:bidi="ru-RU"/>
      </w:rPr>
    </w:lvl>
  </w:abstractNum>
  <w:abstractNum w:abstractNumId="8">
    <w:nsid w:val="6F5F71AD"/>
    <w:multiLevelType w:val="hybridMultilevel"/>
    <w:tmpl w:val="77EC373C"/>
    <w:lvl w:ilvl="0" w:tplc="8054773E">
      <w:numFmt w:val="bullet"/>
      <w:lvlText w:val="о"/>
      <w:lvlJc w:val="left"/>
      <w:pPr>
        <w:ind w:left="449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E06C4BF0">
      <w:start w:val="1"/>
      <w:numFmt w:val="upperRoman"/>
      <w:lvlText w:val="%2."/>
      <w:lvlJc w:val="left"/>
      <w:pPr>
        <w:ind w:left="4026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A7829E1E">
      <w:numFmt w:val="bullet"/>
      <w:lvlText w:val="•"/>
      <w:lvlJc w:val="left"/>
      <w:pPr>
        <w:ind w:left="4678" w:hanging="255"/>
      </w:pPr>
      <w:rPr>
        <w:rFonts w:hint="default"/>
        <w:lang w:val="ru-RU" w:eastAsia="ru-RU" w:bidi="ru-RU"/>
      </w:rPr>
    </w:lvl>
    <w:lvl w:ilvl="3" w:tplc="81AC0570">
      <w:numFmt w:val="bullet"/>
      <w:lvlText w:val="•"/>
      <w:lvlJc w:val="left"/>
      <w:pPr>
        <w:ind w:left="5336" w:hanging="255"/>
      </w:pPr>
      <w:rPr>
        <w:rFonts w:hint="default"/>
        <w:lang w:val="ru-RU" w:eastAsia="ru-RU" w:bidi="ru-RU"/>
      </w:rPr>
    </w:lvl>
    <w:lvl w:ilvl="4" w:tplc="FD80A97C">
      <w:numFmt w:val="bullet"/>
      <w:lvlText w:val="•"/>
      <w:lvlJc w:val="left"/>
      <w:pPr>
        <w:ind w:left="5994" w:hanging="255"/>
      </w:pPr>
      <w:rPr>
        <w:rFonts w:hint="default"/>
        <w:lang w:val="ru-RU" w:eastAsia="ru-RU" w:bidi="ru-RU"/>
      </w:rPr>
    </w:lvl>
    <w:lvl w:ilvl="5" w:tplc="A3020B66">
      <w:numFmt w:val="bullet"/>
      <w:lvlText w:val="•"/>
      <w:lvlJc w:val="left"/>
      <w:pPr>
        <w:ind w:left="6652" w:hanging="255"/>
      </w:pPr>
      <w:rPr>
        <w:rFonts w:hint="default"/>
        <w:lang w:val="ru-RU" w:eastAsia="ru-RU" w:bidi="ru-RU"/>
      </w:rPr>
    </w:lvl>
    <w:lvl w:ilvl="6" w:tplc="8D184404">
      <w:numFmt w:val="bullet"/>
      <w:lvlText w:val="•"/>
      <w:lvlJc w:val="left"/>
      <w:pPr>
        <w:ind w:left="7311" w:hanging="255"/>
      </w:pPr>
      <w:rPr>
        <w:rFonts w:hint="default"/>
        <w:lang w:val="ru-RU" w:eastAsia="ru-RU" w:bidi="ru-RU"/>
      </w:rPr>
    </w:lvl>
    <w:lvl w:ilvl="7" w:tplc="C9069E6A">
      <w:numFmt w:val="bullet"/>
      <w:lvlText w:val="•"/>
      <w:lvlJc w:val="left"/>
      <w:pPr>
        <w:ind w:left="7969" w:hanging="255"/>
      </w:pPr>
      <w:rPr>
        <w:rFonts w:hint="default"/>
        <w:lang w:val="ru-RU" w:eastAsia="ru-RU" w:bidi="ru-RU"/>
      </w:rPr>
    </w:lvl>
    <w:lvl w:ilvl="8" w:tplc="B7F49C54">
      <w:numFmt w:val="bullet"/>
      <w:lvlText w:val="•"/>
      <w:lvlJc w:val="left"/>
      <w:pPr>
        <w:ind w:left="8627" w:hanging="255"/>
      </w:pPr>
      <w:rPr>
        <w:rFonts w:hint="default"/>
        <w:lang w:val="ru-RU" w:eastAsia="ru-RU" w:bidi="ru-RU"/>
      </w:rPr>
    </w:lvl>
  </w:abstractNum>
  <w:abstractNum w:abstractNumId="9">
    <w:nsid w:val="710B72EF"/>
    <w:multiLevelType w:val="hybridMultilevel"/>
    <w:tmpl w:val="F2BCE168"/>
    <w:lvl w:ilvl="0" w:tplc="182837EC">
      <w:numFmt w:val="bullet"/>
      <w:lvlText w:val=""/>
      <w:lvlJc w:val="left"/>
      <w:pPr>
        <w:ind w:left="10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3364D8A">
      <w:numFmt w:val="bullet"/>
      <w:lvlText w:val="•"/>
      <w:lvlJc w:val="left"/>
      <w:pPr>
        <w:ind w:left="1930" w:hanging="360"/>
      </w:pPr>
      <w:rPr>
        <w:rFonts w:hint="default"/>
        <w:lang w:val="ru-RU" w:eastAsia="ru-RU" w:bidi="ru-RU"/>
      </w:rPr>
    </w:lvl>
    <w:lvl w:ilvl="2" w:tplc="1CD0BB10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 w:tplc="EFEA9378">
      <w:numFmt w:val="bullet"/>
      <w:lvlText w:val="•"/>
      <w:lvlJc w:val="left"/>
      <w:pPr>
        <w:ind w:left="3711" w:hanging="360"/>
      </w:pPr>
      <w:rPr>
        <w:rFonts w:hint="default"/>
        <w:lang w:val="ru-RU" w:eastAsia="ru-RU" w:bidi="ru-RU"/>
      </w:rPr>
    </w:lvl>
    <w:lvl w:ilvl="4" w:tplc="D9286D80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5" w:tplc="1E82B222">
      <w:numFmt w:val="bullet"/>
      <w:lvlText w:val="•"/>
      <w:lvlJc w:val="left"/>
      <w:pPr>
        <w:ind w:left="5492" w:hanging="360"/>
      </w:pPr>
      <w:rPr>
        <w:rFonts w:hint="default"/>
        <w:lang w:val="ru-RU" w:eastAsia="ru-RU" w:bidi="ru-RU"/>
      </w:rPr>
    </w:lvl>
    <w:lvl w:ilvl="6" w:tplc="4E30DDB2">
      <w:numFmt w:val="bullet"/>
      <w:lvlText w:val="•"/>
      <w:lvlJc w:val="left"/>
      <w:pPr>
        <w:ind w:left="6382" w:hanging="360"/>
      </w:pPr>
      <w:rPr>
        <w:rFonts w:hint="default"/>
        <w:lang w:val="ru-RU" w:eastAsia="ru-RU" w:bidi="ru-RU"/>
      </w:rPr>
    </w:lvl>
    <w:lvl w:ilvl="7" w:tplc="A3F69DE0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0DC47548">
      <w:numFmt w:val="bullet"/>
      <w:lvlText w:val="•"/>
      <w:lvlJc w:val="left"/>
      <w:pPr>
        <w:ind w:left="816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77AD"/>
    <w:rsid w:val="000539C7"/>
    <w:rsid w:val="000D3ABB"/>
    <w:rsid w:val="001321D8"/>
    <w:rsid w:val="001469F0"/>
    <w:rsid w:val="00175BC8"/>
    <w:rsid w:val="00222B69"/>
    <w:rsid w:val="00246AA5"/>
    <w:rsid w:val="002577AD"/>
    <w:rsid w:val="00482A22"/>
    <w:rsid w:val="00511015"/>
    <w:rsid w:val="0056303A"/>
    <w:rsid w:val="005A1881"/>
    <w:rsid w:val="006D0991"/>
    <w:rsid w:val="0081670C"/>
    <w:rsid w:val="00915CC0"/>
    <w:rsid w:val="00AB03AC"/>
    <w:rsid w:val="00AF43E0"/>
    <w:rsid w:val="00C2118C"/>
    <w:rsid w:val="00C73EE5"/>
    <w:rsid w:val="00F83AF8"/>
    <w:rsid w:val="00F8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577AD"/>
    <w:pPr>
      <w:ind w:left="4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77A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57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77AD"/>
    <w:pPr>
      <w:ind w:left="3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77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577AD"/>
    <w:pPr>
      <w:ind w:left="31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577AD"/>
    <w:pPr>
      <w:ind w:left="870"/>
    </w:pPr>
  </w:style>
  <w:style w:type="paragraph" w:styleId="a6">
    <w:name w:val="header"/>
    <w:basedOn w:val="a"/>
    <w:link w:val="a7"/>
    <w:uiPriority w:val="99"/>
    <w:unhideWhenUsed/>
    <w:rsid w:val="00146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9F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46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9F0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577AD"/>
    <w:pPr>
      <w:ind w:left="4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77A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577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77AD"/>
    <w:pPr>
      <w:ind w:left="3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77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577AD"/>
    <w:pPr>
      <w:ind w:left="31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577AD"/>
    <w:pPr>
      <w:ind w:left="870"/>
    </w:pPr>
  </w:style>
  <w:style w:type="paragraph" w:styleId="a6">
    <w:name w:val="header"/>
    <w:basedOn w:val="a"/>
    <w:link w:val="a7"/>
    <w:uiPriority w:val="99"/>
    <w:unhideWhenUsed/>
    <w:rsid w:val="001469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9F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469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9F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DB21-AA82-4370-A9AA-45AE83FF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Аветисян</dc:creator>
  <cp:lastModifiedBy>Пользователь Windows</cp:lastModifiedBy>
  <cp:revision>10</cp:revision>
  <dcterms:created xsi:type="dcterms:W3CDTF">2020-04-01T12:36:00Z</dcterms:created>
  <dcterms:modified xsi:type="dcterms:W3CDTF">2020-04-06T16:56:00Z</dcterms:modified>
</cp:coreProperties>
</file>