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A5" w:rsidRPr="00CE0E94" w:rsidRDefault="00C629AB" w:rsidP="00CE0E94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sz w:val="28"/>
          <w:szCs w:val="28"/>
        </w:rPr>
        <w:t>«Застывшая музыка»</w:t>
      </w:r>
    </w:p>
    <w:p w:rsidR="008633AC" w:rsidRPr="00CE0E94" w:rsidRDefault="00C629AB" w:rsidP="00CE0E94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5EA5" w:rsidRPr="00CE0E94" w:rsidRDefault="008633AC" w:rsidP="00CE0E94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онспект открытого урока</w:t>
      </w:r>
      <w:r w:rsidR="00E07EF5" w:rsidRPr="00CE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в 5 классе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EA5" w:rsidRPr="00CE0E94" w:rsidRDefault="008633AC" w:rsidP="00CE0E94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учителя</w:t>
      </w:r>
      <w:r w:rsidR="00C629AB" w:rsidRPr="00CE0E94">
        <w:rPr>
          <w:rFonts w:ascii="Times New Roman" w:eastAsia="Times New Roman" w:hAnsi="Times New Roman" w:cs="Times New Roman"/>
          <w:i/>
          <w:sz w:val="28"/>
          <w:szCs w:val="28"/>
        </w:rPr>
        <w:t xml:space="preserve"> музыки</w:t>
      </w:r>
      <w:r w:rsidR="00E07EF5" w:rsidRPr="00CE0E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Шатуновой</w:t>
      </w:r>
      <w:proofErr w:type="spellEnd"/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 xml:space="preserve"> О.Н.,</w:t>
      </w:r>
    </w:p>
    <w:p w:rsidR="00E07EF5" w:rsidRPr="00CE0E94" w:rsidRDefault="00E07EF5" w:rsidP="00CE0E94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ЧОУ СОШ «Альтернатива», г. Краснодар</w:t>
      </w:r>
    </w:p>
    <w:p w:rsidR="009B5EA5" w:rsidRPr="00CE0E94" w:rsidRDefault="009B5EA5" w:rsidP="00CE0E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5EA5" w:rsidRPr="00CE0E94" w:rsidRDefault="00C629AB" w:rsidP="00CE0E9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i/>
          <w:sz w:val="28"/>
          <w:szCs w:val="28"/>
        </w:rPr>
        <w:t>Тип урока:</w:t>
      </w: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9B5EA5" w:rsidRPr="00CE0E94" w:rsidRDefault="00C629AB" w:rsidP="00CE0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урока:</w:t>
      </w:r>
      <w:r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и </w:t>
      </w:r>
      <w:r w:rsidR="003E4964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постижение</w:t>
      </w:r>
      <w:r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взаимосвязей в </w:t>
      </w:r>
      <w:r w:rsidR="003E4964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синтезе архитектуры, музыки и</w:t>
      </w:r>
      <w:r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изобразительного искусства.</w:t>
      </w:r>
    </w:p>
    <w:p w:rsidR="009B5EA5" w:rsidRPr="00CE0E94" w:rsidRDefault="00C629AB" w:rsidP="00CE0E9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9B5EA5" w:rsidRPr="00CE0E94" w:rsidRDefault="00C629AB" w:rsidP="00CE0E94">
      <w:pPr>
        <w:spacing w:after="0" w:line="360" w:lineRule="auto"/>
        <w:rPr>
          <w:rFonts w:ascii="Calibri" w:eastAsia="Calibri" w:hAnsi="Calibri" w:cs="Calibri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  <w:r w:rsidRPr="00CE0E94">
        <w:rPr>
          <w:rFonts w:ascii="Calibri" w:eastAsia="Calibri" w:hAnsi="Calibri" w:cs="Calibri"/>
          <w:sz w:val="28"/>
          <w:szCs w:val="28"/>
        </w:rPr>
        <w:t xml:space="preserve"> </w:t>
      </w:r>
    </w:p>
    <w:p w:rsidR="009B5EA5" w:rsidRPr="00CE0E94" w:rsidRDefault="00AB7A35" w:rsidP="00CE0E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выявление общих и различных средств выразительности разных видов искусства на примере музыки и архитектуры;</w:t>
      </w:r>
    </w:p>
    <w:p w:rsidR="009B5EA5" w:rsidRPr="00CE0E94" w:rsidRDefault="00C629AB" w:rsidP="00CE0E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4964" w:rsidRPr="00CE0E9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разных видов искусства в рамках одного стиля или эпохи;</w:t>
      </w:r>
    </w:p>
    <w:p w:rsidR="009B5EA5" w:rsidRPr="00CE0E94" w:rsidRDefault="00AB7A35" w:rsidP="00CE0E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постижение гармонии синтеза искусств как выражения единого художественного замысла.</w:t>
      </w:r>
    </w:p>
    <w:p w:rsidR="009B5EA5" w:rsidRPr="00CE0E94" w:rsidRDefault="00C629AB" w:rsidP="00CE0E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r w:rsidR="00AB7A35" w:rsidRPr="00CE0E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EA5" w:rsidRPr="00CE0E94" w:rsidRDefault="00C629AB" w:rsidP="00CE0E9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развитие творческого потенциала, воображения, ассоциативного мышления; </w:t>
      </w:r>
    </w:p>
    <w:p w:rsidR="009B5EA5" w:rsidRPr="00CE0E94" w:rsidRDefault="00AB7A35" w:rsidP="00CE0E9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произведения по</w:t>
      </w:r>
      <w:r w:rsidR="000A0376" w:rsidRPr="00CE0E94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интонации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EA5" w:rsidRPr="00CE0E94" w:rsidRDefault="00C629AB" w:rsidP="00CE0E9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>навыков анализа и сопоставления отличий и общего</w:t>
      </w:r>
      <w:r w:rsidR="000A0376" w:rsidRPr="00CE0E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EA5" w:rsidRPr="00CE0E94" w:rsidRDefault="00C629AB" w:rsidP="00CE0E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B5EA5" w:rsidRPr="00CE0E94" w:rsidRDefault="00AB7A35" w:rsidP="00CE0E9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</w:t>
      </w:r>
      <w:r w:rsidR="00C629AB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</w:t>
      </w:r>
      <w:r w:rsidR="004A2303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культурному и</w:t>
      </w:r>
      <w:r w:rsidR="00C629AB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="004A2303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 xml:space="preserve">наследию </w:t>
      </w:r>
      <w:r w:rsidR="004A2303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страны</w:t>
      </w:r>
      <w:r w:rsidR="00C629AB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народов </w:t>
      </w:r>
      <w:r w:rsidR="004A2303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других стран </w:t>
      </w:r>
      <w:r w:rsidR="00C629AB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мира; </w:t>
      </w:r>
    </w:p>
    <w:p w:rsidR="004A2303" w:rsidRPr="00CE0E94" w:rsidRDefault="00AB7A35" w:rsidP="00CE0E9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A2303" w:rsidRPr="00CE0E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толерантного отношения к особенностям и традициям других культур.</w:t>
      </w:r>
    </w:p>
    <w:p w:rsidR="009B5EA5" w:rsidRPr="00CE0E94" w:rsidRDefault="004A2303" w:rsidP="00CE0E9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Материальное оснащение</w:t>
      </w:r>
      <w:r w:rsidR="00C629AB" w:rsidRPr="00CE0E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B5EA5" w:rsidRPr="00CE0E94" w:rsidRDefault="00AB7A35" w:rsidP="00CE0E94">
      <w:pPr>
        <w:tabs>
          <w:tab w:val="left" w:pos="7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9AB" w:rsidRPr="00CE0E94">
        <w:rPr>
          <w:rFonts w:ascii="Times New Roman" w:eastAsia="Times New Roman" w:hAnsi="Times New Roman" w:cs="Times New Roman"/>
          <w:sz w:val="28"/>
          <w:szCs w:val="28"/>
        </w:rPr>
        <w:t>компьютер, мультимедийный проектор, экран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782" w:rsidRPr="00CE0E94">
        <w:rPr>
          <w:rFonts w:ascii="Times New Roman" w:eastAsia="Times New Roman" w:hAnsi="Times New Roman" w:cs="Times New Roman"/>
          <w:sz w:val="28"/>
          <w:szCs w:val="28"/>
        </w:rPr>
        <w:t xml:space="preserve"> синтезатор,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 xml:space="preserve"> раздаточные материалы (картинки и таблицы со средствами выразительности (темп, 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lastRenderedPageBreak/>
        <w:t>ритм, фактура, тембр, динамика</w:t>
      </w:r>
      <w:r w:rsidR="00155782" w:rsidRPr="00CE0E94">
        <w:rPr>
          <w:rFonts w:ascii="Times New Roman" w:eastAsia="Times New Roman" w:hAnsi="Times New Roman" w:cs="Times New Roman"/>
          <w:sz w:val="28"/>
          <w:szCs w:val="28"/>
        </w:rPr>
        <w:t>, форма</w:t>
      </w:r>
      <w:r w:rsidR="004A2303" w:rsidRPr="00CE0E94">
        <w:rPr>
          <w:rFonts w:ascii="Times New Roman" w:eastAsia="Times New Roman" w:hAnsi="Times New Roman" w:cs="Times New Roman"/>
          <w:sz w:val="28"/>
          <w:szCs w:val="28"/>
        </w:rPr>
        <w:t xml:space="preserve"> и т.д.), </w:t>
      </w:r>
      <w:r w:rsidR="00155782" w:rsidRPr="00CE0E94">
        <w:rPr>
          <w:rFonts w:ascii="Times New Roman" w:eastAsia="Times New Roman" w:hAnsi="Times New Roman" w:cs="Times New Roman"/>
          <w:sz w:val="28"/>
          <w:szCs w:val="28"/>
        </w:rPr>
        <w:t>плакат с определениями характера, настроения или общего фона, заготовки цветных пирамидок для рефлексии.</w:t>
      </w:r>
    </w:p>
    <w:p w:rsidR="004F2ED6" w:rsidRPr="00CE0E94" w:rsidRDefault="004F2ED6" w:rsidP="00CE0E94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C629AB" w:rsidRPr="00CE0E94">
        <w:rPr>
          <w:rFonts w:ascii="Times New Roman" w:eastAsia="Times New Roman" w:hAnsi="Times New Roman" w:cs="Times New Roman"/>
          <w:i/>
          <w:sz w:val="28"/>
          <w:szCs w:val="28"/>
        </w:rPr>
        <w:t>узыкальный материал: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 этническая музыка «Древнеегипетские мотивы», древнегреческая музыка «Танец из </w:t>
      </w:r>
      <w:proofErr w:type="spellStart"/>
      <w:r w:rsidRPr="00CE0E94">
        <w:rPr>
          <w:rFonts w:ascii="Times New Roman" w:eastAsia="Times New Roman" w:hAnsi="Times New Roman" w:cs="Times New Roman"/>
          <w:sz w:val="28"/>
          <w:szCs w:val="28"/>
        </w:rPr>
        <w:t>сатировой</w:t>
      </w:r>
      <w:proofErr w:type="spellEnd"/>
      <w:r w:rsidRPr="00CE0E94">
        <w:rPr>
          <w:rFonts w:ascii="Times New Roman" w:eastAsia="Times New Roman" w:hAnsi="Times New Roman" w:cs="Times New Roman"/>
          <w:sz w:val="28"/>
          <w:szCs w:val="28"/>
        </w:rPr>
        <w:t xml:space="preserve"> драмы», этническая музыка индейцев, И.С. Бах Хоральная прел</w:t>
      </w:r>
      <w:r w:rsidR="00AB7A35" w:rsidRPr="00CE0E94">
        <w:rPr>
          <w:rFonts w:ascii="Times New Roman" w:eastAsia="Times New Roman" w:hAnsi="Times New Roman" w:cs="Times New Roman"/>
          <w:sz w:val="28"/>
          <w:szCs w:val="28"/>
        </w:rPr>
        <w:t>юдия фа-минор, С.В. Рахманинов «Всенощное бдение»</w:t>
      </w:r>
      <w:r w:rsidRPr="00CE0E94">
        <w:rPr>
          <w:rFonts w:ascii="Times New Roman" w:eastAsia="Times New Roman" w:hAnsi="Times New Roman" w:cs="Times New Roman"/>
          <w:sz w:val="28"/>
          <w:szCs w:val="28"/>
        </w:rPr>
        <w:t>, часть «Славословие великое».</w:t>
      </w:r>
    </w:p>
    <w:p w:rsidR="009B5EA5" w:rsidRPr="00CE0E94" w:rsidRDefault="00C629AB" w:rsidP="00CE0E94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E94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9"/>
        <w:gridCol w:w="1228"/>
        <w:gridCol w:w="3226"/>
      </w:tblGrid>
      <w:tr w:rsidR="009B5EA5" w:rsidRPr="00CE0E94" w:rsidTr="00C629AB">
        <w:trPr>
          <w:trHeight w:val="1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</w:tr>
      <w:tr w:rsidR="009B5EA5" w:rsidRPr="00CE0E94" w:rsidTr="00C629A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AB7A35" w:rsidP="00CE0E94">
            <w:pPr>
              <w:spacing w:after="0" w:line="360" w:lineRule="auto"/>
              <w:ind w:hanging="142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I. 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Организационный момент:</w:t>
            </w:r>
          </w:p>
        </w:tc>
      </w:tr>
      <w:tr w:rsidR="009B5EA5" w:rsidRPr="00CE0E94" w:rsidTr="00C629A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 ученики приветствуют друг друга, занимают свои места.</w:t>
            </w:r>
          </w:p>
        </w:tc>
      </w:tr>
      <w:tr w:rsidR="009B5EA5" w:rsidRPr="00CE0E94" w:rsidTr="00C629A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hanging="142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Мотивация познавательно-творческой деятельности: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AB7A35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Мы знаем, что существуют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13AC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звучащие картины», а может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</w:t>
            </w:r>
            <w:r w:rsidR="0015578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«зазвучать» камень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15578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Фридрих Шеллинг, немецкий философ 19 в., сказал: «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Архитектура — это застывшая музыка</w:t>
            </w:r>
            <w:r w:rsidR="0015578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B5EA5" w:rsidRPr="00CE0E94" w:rsidRDefault="008D436A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Архитектура -</w:t>
            </w:r>
            <w:r w:rsidR="00F13AC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же летопись мира: она говорит тогда, когда уже молчат и песни, и предания. (Н.В. Гоголь, русский писатель)</w:t>
            </w:r>
          </w:p>
          <w:p w:rsidR="008D436A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Архитектура, как музыка в камне, звучит в веках. 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(А.Г. Мордвинов, советский архитектор)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понимаете выражение «застывшая музыка»? </w:t>
            </w:r>
            <w:r w:rsidR="0015578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по-вашему значит: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78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архитектура говорит, когда уже молчат и </w:t>
            </w:r>
            <w:proofErr w:type="gramStart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предания</w:t>
            </w:r>
            <w:r w:rsidR="0015578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читают высказывания об архитектуре со слайда вслух по очереди.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Пробуют объяснить, как они понимают данные выражения.</w:t>
            </w:r>
          </w:p>
        </w:tc>
      </w:tr>
      <w:tr w:rsidR="009B5EA5" w:rsidRPr="00CE0E94" w:rsidTr="00C629A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III. Постановка цели и задач:</w:t>
            </w:r>
          </w:p>
        </w:tc>
      </w:tr>
      <w:tr w:rsidR="008A7C69" w:rsidRPr="00CE0E94" w:rsidTr="00D4144F">
        <w:trPr>
          <w:trHeight w:val="331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C69" w:rsidRPr="00CE0E94" w:rsidRDefault="008A7C69" w:rsidP="00CE0E94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Мы уже совершали виртуальные походы в театр, и экскурсии в картинные галереи, сегодня мы отправимся в кругосветное музыкальное путешествие. </w:t>
            </w:r>
          </w:p>
          <w:p w:rsidR="008A7C69" w:rsidRPr="00CE0E94" w:rsidRDefault="008A7C69" w:rsidP="00CE0E94">
            <w:pPr>
              <w:spacing w:after="0" w:line="360" w:lineRule="auto"/>
              <w:ind w:firstLine="318"/>
              <w:jc w:val="both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которое совершим, листая страницы фотоальбома с известными архитектурными шедеврами. Наша задача попробовать «услышать музыку в камне», и найти моменты взаимодействия музыки и других искусств.</w:t>
            </w:r>
          </w:p>
          <w:p w:rsidR="008A7C69" w:rsidRPr="00CE0E94" w:rsidRDefault="008A7C69" w:rsidP="00CE0E94">
            <w:pPr>
              <w:spacing w:after="0" w:line="360" w:lineRule="auto"/>
              <w:ind w:firstLine="318"/>
              <w:jc w:val="both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Помогут нам в этом поиске цветик-</w:t>
            </w:r>
            <w:proofErr w:type="spellStart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средствами выразительности музыки, изображение православного храма с архитектурными подсказками и таблица определений музыкально-художественного образа.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C69" w:rsidRPr="00CE0E94" w:rsidRDefault="008A7C69" w:rsidP="00CE0E94">
            <w:pPr>
              <w:spacing w:after="0" w:line="360" w:lineRule="auto"/>
              <w:ind w:firstLine="17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относится к разделу «Музыка и изобразительное искусство», поэтому ученики должны настроиться на творческую работу в разных видах деятельности.</w:t>
            </w:r>
          </w:p>
          <w:p w:rsidR="008A7C69" w:rsidRPr="00CE0E94" w:rsidRDefault="008A7C69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изучают раздаточный материал, слушая пояснения учителя о том, как им пользоваться</w:t>
            </w:r>
          </w:p>
        </w:tc>
      </w:tr>
      <w:tr w:rsidR="009B5EA5" w:rsidRPr="00CE0E94" w:rsidTr="00C629A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IV.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Практическая часть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0F6" w:rsidRPr="00CE0E94" w:rsidRDefault="00C629AB" w:rsidP="00CE0E9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7400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Послушайте </w:t>
            </w:r>
            <w:r w:rsidR="00E117E1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музыкальный отрывок. </w:t>
            </w:r>
            <w:r w:rsidR="00D210F6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Прослушивание этнической музыки: Древнеегипетские мотивы. </w:t>
            </w:r>
          </w:p>
          <w:p w:rsidR="009B5EA5" w:rsidRPr="00CE0E94" w:rsidRDefault="00E117E1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нужно будет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определить, какому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400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архитектурному сооружению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странице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нашего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фотоальбома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соответствует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слайде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4 фото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Египетские пирамиды, католически</w:t>
            </w:r>
            <w:r w:rsidR="0087400E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 храм, православный храм, Парфе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нон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Опишите музыку и ее характер, используя ваш раздаточный материал (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древность, </w:t>
            </w:r>
            <w:r w:rsidR="00E117E1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монументальность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117E1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величественный 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характер).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5EA5" w:rsidRPr="00CE0E94" w:rsidRDefault="003421DA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изображение созвучно этой музыке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(тембр – нац. инструменты, пересыпающийся песок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ритмический шаг ступеней – идущая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процессия)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Египетские пирамиды одни из самых древних и монументальных архитектурных сооружений, они были построены в III тыс. до н.э. и служили усыпальницей для правителей Древнего Египта.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 анализа средств выразительности фрагмента, определения его харак</w:t>
            </w:r>
            <w:r w:rsidR="003421D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тера и окраски, ученики выбирают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21D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из альбома в презентации.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сопоставление архитектурных и музыкальных элементов. 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271A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B271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вспомним, какую музыку можно услышать в театре? (</w:t>
            </w:r>
            <w:r w:rsidR="005B271A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ответы: оперу, балет</w:t>
            </w:r>
            <w:r w:rsidR="005B271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B5EA5" w:rsidRPr="00CE0E94" w:rsidRDefault="00F14CEA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выглядит здание театра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(красивый внешний вид, внутри наличие сцены, большого зала).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Но театры бывают разные.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Послушаем следующий фрагмент.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Прослушивание</w:t>
            </w:r>
            <w:r w:rsidR="00D210F6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восстановленной древнегреческой музыки: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B271A"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D210F6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Танец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 </w:t>
            </w:r>
            <w:proofErr w:type="spellStart"/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сатировой</w:t>
            </w:r>
            <w:proofErr w:type="spellEnd"/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драмы</w:t>
            </w:r>
            <w:r w:rsidR="005B271A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B5EA5" w:rsidRPr="00CE0E94" w:rsidRDefault="00AB7A35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пределения характера из таблицы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0E94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звучат древние инструменты, авлос, лира, кифара</w:t>
            </w:r>
            <w:r w:rsidR="00CE0E94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э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 древний танец</w:t>
            </w:r>
            <w:r w:rsidR="00CE0E94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B5EA5" w:rsidRPr="00CE0E94" w:rsidRDefault="00AB7A35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Посмотрите, в каком из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сооружений могла бы звучать такая музыка?</w:t>
            </w:r>
          </w:p>
          <w:p w:rsidR="009B5EA5" w:rsidRPr="00CE0E94" w:rsidRDefault="00C629AB" w:rsidP="00CE0E94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Диониса</w:t>
            </w: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их крупнейших античных греческих театров, построенный в 5 веке до н.э. Древнегреческий театр сооружался на открытом воздухе и вмещал до 17 тыс. зрителей. Древнейшей из этих частей является орхестра — круглая площадка, на которой выступали хор и актёры. Рассматривая это сооружение на фоне музыки, мы можем погрузиться в театральное действо, где оживают </w:t>
            </w:r>
            <w:r w:rsidR="006A13B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древнегреческие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маски.</w:t>
            </w:r>
          </w:p>
          <w:p w:rsidR="009B5EA5" w:rsidRPr="00CE0E94" w:rsidRDefault="006A13BF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мы оказались в Греции, то обязательно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посетим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Парфенон (главный храм Акрополя)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попробуем описать, как могло бы звучать это сооружение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(с использованием цветика - </w:t>
            </w:r>
            <w:proofErr w:type="spellStart"/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семицветика</w:t>
            </w:r>
            <w:proofErr w:type="spellEnd"/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таблицы определений;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варианты ответов: строгие, ритмичные колонны, мощная фактура, в верхнем регистре рисунок как главная мелодия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Обсуждение вопроса об отличиях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архитектуры театра.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фрагмента 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наглядным материалом, определение инструментов: учащиеся выбирают из фотоальбома подходящее строение.</w:t>
            </w:r>
          </w:p>
          <w:p w:rsidR="009B5EA5" w:rsidRPr="00CE0E94" w:rsidRDefault="00E405CE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музыкальными </w:t>
            </w:r>
            <w:r w:rsidR="00F14CE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нструментами</w:t>
            </w:r>
            <w:r w:rsidR="00230AD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Древней Греции. </w:t>
            </w:r>
          </w:p>
          <w:p w:rsidR="006A13BF" w:rsidRPr="00CE0E94" w:rsidRDefault="006A13BF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Парфеноном и поиск в его облике «музыкальных черт».</w:t>
            </w:r>
          </w:p>
          <w:p w:rsidR="009B5EA5" w:rsidRPr="00CE0E94" w:rsidRDefault="009B5EA5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8A7C69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26C3C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721FD1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ора двигаться дальше</w:t>
            </w:r>
            <w:r w:rsidR="00726C3C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21FD1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снова заглянем в фотоальбом и послушаем музыку и выберем храм, который мог</w:t>
            </w:r>
            <w:r w:rsidR="004977D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слышать эту музыку. </w:t>
            </w:r>
          </w:p>
          <w:p w:rsidR="009B5EA5" w:rsidRPr="00CE0E94" w:rsidRDefault="00D71B5E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D210F6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рослушивание: 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Этническая муз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ыка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индейцев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02749" w:rsidRPr="00CE0E94" w:rsidRDefault="00D71B5E" w:rsidP="00CE0E94">
            <w:pPr>
              <w:spacing w:after="0" w:line="360" w:lineRule="auto"/>
              <w:ind w:firstLine="426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Пирамида </w:t>
            </w:r>
            <w:proofErr w:type="spellStart"/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Кукулькана</w:t>
            </w:r>
            <w:proofErr w:type="spellEnd"/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6-7 в. в., находится в древнем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город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="002B5C35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Чичен-И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ца, Мексика)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принадлежит </w:t>
            </w:r>
            <w:r w:rsidR="00DF4491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цивилизации индейцев майя и посвящена </w:t>
            </w:r>
            <w:r w:rsidR="00AB7A35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мифологическому </w:t>
            </w:r>
            <w:r w:rsidR="00DF4491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богу ветра и воды, огня и воздуха.</w:t>
            </w:r>
            <w:r w:rsidR="00DF4491" w:rsidRPr="00CE0E94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DF4491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Это монументальное сооружение из белого камня, украшенное у основания головой змея (</w:t>
            </w:r>
            <w:proofErr w:type="spellStart"/>
            <w:r w:rsidR="00DF4491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Кукулькан</w:t>
            </w:r>
            <w:proofErr w:type="spellEnd"/>
            <w:r w:rsidR="00DF4491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– «Пернатый змей»)</w:t>
            </w:r>
            <w:r w:rsidR="002B5C35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="00DF4491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2B5C35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Строгий ритм девяти уступов – «девяти небес» перекликается с чередованием ступеней широкой лестницы, бегущей к храму на вершине.</w:t>
            </w:r>
            <w:r w:rsidR="00402749" w:rsidRPr="00CE0E9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Попробуйте сравнить египетские и индейские пирамиды.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Творческое задание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Музыкальные краски»</w:t>
            </w:r>
            <w:r w:rsidR="00402749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 Н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слайде вы видите музыкальные краски-ассоциации, надо раскрасить ступеньки пирамиды </w:t>
            </w:r>
            <w:proofErr w:type="spellStart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Кукулькана</w:t>
            </w:r>
            <w:proofErr w:type="spellEnd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цвета, которые по вашему мнению соответствуют </w:t>
            </w:r>
            <w:r w:rsidR="00D71B5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этой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музыке.</w:t>
            </w:r>
            <w:r w:rsidR="00402749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5EA5" w:rsidRPr="00CE0E94" w:rsidRDefault="00402749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заключение п</w:t>
            </w:r>
            <w:r w:rsidR="00AB7A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ознакомимся с этно-фолк группой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«Инка Карал»,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исполняющей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индейскую музыку</w:t>
            </w:r>
            <w:r w:rsidR="004977D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некоторых городах нашего региона их можно услышать вживую)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977D2"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Обратите</w:t>
            </w:r>
            <w:r w:rsidR="004977D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 на национальные инструменты </w:t>
            </w:r>
            <w:r w:rsidR="00451C6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(флейты </w:t>
            </w:r>
            <w:proofErr w:type="spellStart"/>
            <w:r w:rsidR="00451C6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пимак</w:t>
            </w:r>
            <w:proofErr w:type="spellEnd"/>
            <w:r w:rsidR="00451C6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4254C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Пана</w:t>
            </w:r>
            <w:r w:rsidR="00451C6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, ударно-шумовые</w:t>
            </w:r>
            <w:r w:rsidR="004254C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4977D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и костюмы.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2749" w:rsidRPr="00CE0E94" w:rsidRDefault="00C629AB" w:rsidP="00CE0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Прослушивание </w:t>
            </w:r>
            <w:r w:rsidR="004977D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фрагмента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 с фотоальбомом</w:t>
            </w:r>
            <w:r w:rsidR="00402749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71B5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</w:t>
            </w:r>
            <w:r w:rsidR="00402749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, сравнение, анализ.</w:t>
            </w:r>
          </w:p>
          <w:p w:rsidR="009B5EA5" w:rsidRPr="00CE0E94" w:rsidRDefault="00C629AB" w:rsidP="00CE0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блоке основным моментом является творческое задание, в котором</w:t>
            </w:r>
            <w:r w:rsidR="00F14CE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должны «услышать-увидеть»</w:t>
            </w:r>
            <w:r w:rsidR="00230AD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D71B5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подобрать цветовую гамму, «созвучную»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B5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музыке</w:t>
            </w:r>
            <w:r w:rsidR="00402749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(используется заготовка-раскраска пирамиды)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2749" w:rsidRPr="00CE0E94" w:rsidRDefault="00402749" w:rsidP="00CE0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обсуждение впечатлений и рисунков.</w:t>
            </w:r>
          </w:p>
          <w:p w:rsidR="009B5EA5" w:rsidRPr="00CE0E94" w:rsidRDefault="00402749" w:rsidP="00CE0E9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B7A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накомство с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этно-фолк</w:t>
            </w:r>
            <w:r w:rsidR="00230AD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B5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группой</w:t>
            </w:r>
            <w:r w:rsidR="00AB7A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«Инка Карал».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0F6" w:rsidRPr="00CE0E94" w:rsidRDefault="008A7C69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79C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познакомились с образцами древних </w:t>
            </w:r>
            <w:r w:rsidR="00D210F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архитектурных шедевров</w:t>
            </w:r>
            <w:r w:rsidR="00D279C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210F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Монументальные</w:t>
            </w:r>
            <w:r w:rsidR="00D279C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таинственные, </w:t>
            </w:r>
            <w:r w:rsidR="00D210F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</w:t>
            </w:r>
            <w:r w:rsidR="00D279C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 не похожи на наши сегодняшние городские здания, «музыка» которых – шум городской суеты. </w:t>
            </w:r>
            <w:r w:rsidR="00D210F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Но и сегодня есть места, где человек может побыть наедине со своей душой, забыть о суете и времени, и музыка здесь звучит совсем другая.</w:t>
            </w:r>
          </w:p>
          <w:p w:rsidR="009B5EA5" w:rsidRPr="00CE0E94" w:rsidRDefault="00D210F6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рослушивание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Бах Хоральная прелюдия фа-минор.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Попробуйте описать свои чувства после прослушивания музыки, (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варианты ответов: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сосредоточенность, покой, равновесие выбрать определения характера из таблицы). </w:t>
            </w:r>
          </w:p>
          <w:p w:rsidR="0048395A" w:rsidRPr="00CE0E94" w:rsidRDefault="00AB1E16" w:rsidP="00CE0E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Католический собор в готическом стиле на примере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Кельнского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собор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Собор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Св. Стефана,13 в.  Вена (Австрия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F6447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73D3" w:rsidRPr="00CE0E94" w:rsidRDefault="00B273D3" w:rsidP="00CE0E94">
            <w:pPr>
              <w:pStyle w:val="a4"/>
              <w:spacing w:before="0" w:beforeAutospacing="0" w:after="0" w:afterAutospacing="0" w:line="360" w:lineRule="auto"/>
              <w:ind w:firstLine="225"/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FF"/>
              </w:rPr>
            </w:pPr>
            <w:r w:rsidRPr="00CE0E94">
              <w:rPr>
                <w:sz w:val="28"/>
                <w:szCs w:val="28"/>
              </w:rPr>
              <w:t>Устремленные к небу стрельчатые арки и башни, кружевные окна «готические розы»</w:t>
            </w:r>
            <w:bookmarkStart w:id="1" w:name="182"/>
            <w:r w:rsidR="0039591F" w:rsidRPr="00CE0E94">
              <w:rPr>
                <w:sz w:val="28"/>
                <w:szCs w:val="28"/>
              </w:rPr>
              <w:t xml:space="preserve">, </w:t>
            </w:r>
            <w:r w:rsidR="00782DB6" w:rsidRPr="00CE0E94">
              <w:rPr>
                <w:sz w:val="28"/>
                <w:szCs w:val="28"/>
              </w:rPr>
              <w:t xml:space="preserve">застывшие в вечности скульптуры, </w:t>
            </w:r>
            <w:r w:rsidR="0039591F" w:rsidRPr="00CE0E94">
              <w:rPr>
                <w:sz w:val="28"/>
                <w:szCs w:val="28"/>
              </w:rPr>
              <w:t xml:space="preserve">разноцветный свет витражей – это </w:t>
            </w:r>
            <w:r w:rsidRPr="00CE0E94"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 мира, где все создано по велению Божьему, </w:t>
            </w:r>
            <w:r w:rsidR="0039591F" w:rsidRPr="00CE0E94"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CE0E94">
              <w:rPr>
                <w:color w:val="000000"/>
                <w:sz w:val="28"/>
                <w:szCs w:val="28"/>
                <w:shd w:val="clear" w:color="auto" w:fill="FFFFFF"/>
              </w:rPr>
              <w:t xml:space="preserve">гармонично </w:t>
            </w:r>
            <w:r w:rsidR="0039591F" w:rsidRPr="00CE0E94">
              <w:rPr>
                <w:color w:val="000000"/>
                <w:sz w:val="28"/>
                <w:szCs w:val="28"/>
                <w:shd w:val="clear" w:color="auto" w:fill="FFFFFF"/>
              </w:rPr>
              <w:t>взаимодействует.</w:t>
            </w:r>
          </w:p>
          <w:bookmarkEnd w:id="1"/>
          <w:p w:rsidR="006D2457" w:rsidRPr="00CE0E94" w:rsidRDefault="006D2457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Какой инструмент исполняет эту музыку? </w:t>
            </w:r>
          </w:p>
          <w:p w:rsidR="009B5EA5" w:rsidRPr="00CE0E94" w:rsidRDefault="006D2457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 -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большо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в мире музыкальный инструмент, который неразрывно связан с </w:t>
            </w:r>
            <w:r w:rsidR="00782DB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образом храма.</w:t>
            </w:r>
          </w:p>
          <w:p w:rsidR="009B5EA5" w:rsidRPr="00CE0E94" w:rsidRDefault="00673BE2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 полифоническое кружево духовной органной музыки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2DB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фоне величественных и мощных басов </w:t>
            </w:r>
            <w:r w:rsidR="00F14CE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повторяет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узоры </w:t>
            </w:r>
            <w:r w:rsidR="00782DB6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формы готической архитектуры.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Переход к духовной музыке. Дети слушают пояснение о разнице духовной музыки и этнической. </w:t>
            </w:r>
          </w:p>
          <w:p w:rsidR="009B5EA5" w:rsidRPr="00CE0E94" w:rsidRDefault="00AB1E16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прослушивания</w:t>
            </w:r>
            <w:r w:rsidR="008A7C69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определяют инструмент, описывают свои ощущения, опираясь на таблицу определений характера. После этого выбор подходящего храма и обсуждение взаимосвязи структуры собора, органа и муз. ткани фрагмента).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8A7C69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629AB"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6E91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Нам пора возвращаться домой и с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ледующий фрагмент мы </w:t>
            </w:r>
            <w:proofErr w:type="gramStart"/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 слушать</w:t>
            </w:r>
            <w:proofErr w:type="gramEnd"/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закрытыми глазами, чтобы максимально погрузиться в атмосферу музыки.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Прослушивание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Рахманинов "Всенощное бдение", часть Славословие великое.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представилось во время прослушивания музыки? О чем вы подумали?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исполнял эту музыку, услышали ли вы здесь инстру</w:t>
            </w:r>
            <w:r w:rsidR="00A100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менты? (только человеческие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</w:t>
            </w:r>
            <w:r w:rsidR="00A100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а, хор и солисты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26E91" w:rsidRPr="00CE0E94" w:rsidRDefault="00A26E91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Определения к музыке подобрать из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таблиц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6E91" w:rsidRPr="00CE0E94" w:rsidRDefault="00C629AB" w:rsidP="00CE0E94">
            <w:pPr>
              <w:spacing w:after="0" w:line="360" w:lineRule="auto"/>
              <w:ind w:firstLine="426"/>
              <w:rPr>
                <w:rFonts w:ascii="Arial" w:hAnsi="Arial" w:cs="Arial"/>
                <w:color w:val="929A94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 мы могли бы услышать эту красивую </w:t>
            </w:r>
            <w:r w:rsidR="00A100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светлую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музыку?</w:t>
            </w:r>
            <w:r w:rsidR="00A232F3" w:rsidRPr="00CE0E94">
              <w:rPr>
                <w:rFonts w:ascii="Arial" w:hAnsi="Arial" w:cs="Arial"/>
                <w:color w:val="929A94"/>
                <w:sz w:val="28"/>
                <w:szCs w:val="28"/>
              </w:rPr>
              <w:t xml:space="preserve"> </w:t>
            </w:r>
          </w:p>
          <w:p w:rsidR="00A26E91" w:rsidRPr="00CE0E94" w:rsidRDefault="00A26E91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Православный храм: 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Успенский собор во Владимире, 12 в.</w:t>
            </w: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2E54" w:rsidRPr="00CE0E94" w:rsidRDefault="00A232F3" w:rsidP="00CE0E94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Arial" w:hAnsi="Arial" w:cs="Arial"/>
                <w:color w:val="929A94"/>
                <w:sz w:val="28"/>
                <w:szCs w:val="28"/>
              </w:rPr>
              <w:t> </w:t>
            </w:r>
            <w:r w:rsidRPr="00CE0E94">
              <w:rPr>
                <w:rFonts w:ascii="Times New Roman" w:hAnsi="Times New Roman" w:cs="Times New Roman"/>
                <w:sz w:val="28"/>
                <w:szCs w:val="28"/>
              </w:rPr>
              <w:t>Храм -</w:t>
            </w:r>
            <w:r w:rsidR="00A26E91"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 это центр нашей духовной жизни, и мы не случайно </w:t>
            </w:r>
            <w:r w:rsidR="00072E54"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слушали эту музыку закрыв глаза и погрузившись в свой внутренний мир. </w:t>
            </w:r>
          </w:p>
          <w:p w:rsidR="00072E54" w:rsidRPr="00CE0E94" w:rsidRDefault="00072E54" w:rsidP="00CE0E94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Рассмотрите, чем отличается православный </w:t>
            </w:r>
            <w:r w:rsidR="0060796F"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собор </w:t>
            </w:r>
            <w:r w:rsidRPr="00CE0E94">
              <w:rPr>
                <w:rFonts w:ascii="Times New Roman" w:hAnsi="Times New Roman" w:cs="Times New Roman"/>
                <w:sz w:val="28"/>
                <w:szCs w:val="28"/>
              </w:rPr>
              <w:t>от католического?</w:t>
            </w:r>
          </w:p>
          <w:p w:rsidR="009B5EA5" w:rsidRPr="00CE0E94" w:rsidRDefault="0060796F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hAnsi="Times New Roman" w:cs="Times New Roman"/>
                <w:sz w:val="28"/>
                <w:szCs w:val="28"/>
              </w:rPr>
              <w:t>Спокойствие и строгость белокаменных стен</w:t>
            </w:r>
            <w:r w:rsidR="00072E54"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, сияющие золотом купола, мерный ритм </w:t>
            </w:r>
            <w:r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резных </w:t>
            </w:r>
            <w:r w:rsidRPr="00CE0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</w:t>
            </w:r>
            <w:r w:rsidR="00072E54" w:rsidRPr="00CE0E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0E9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лишнего декора контрастирует с роскошью внутреннего убранства: мозаиками фресками, иконами. </w:t>
            </w:r>
            <w:r w:rsidR="00A232F3" w:rsidRPr="00CE0E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суть православной идеи – внешняя простота и богатый внутренний мир.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мы и «вернулись» домой, где все родное, знакомое, милое, сердцу дорогое.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Прослушивание и обсуждение: </w:t>
            </w:r>
            <w:proofErr w:type="spellStart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С.В.Рахманинов</w:t>
            </w:r>
            <w:proofErr w:type="spellEnd"/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"Всенощное бдение", часть </w:t>
            </w:r>
            <w:r w:rsidR="00A100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Славословие великое</w:t>
            </w:r>
            <w:r w:rsidR="00A10035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определение исполнителей, характера и архитектурного сооружения, в котором можно услышать такую </w:t>
            </w:r>
          </w:p>
          <w:p w:rsidR="009B5EA5" w:rsidRPr="00CE0E94" w:rsidRDefault="00C629AB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музыку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60796F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накомство с </w:t>
            </w:r>
            <w:r w:rsidR="0060796F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внутренним убранством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православного храма, как составляющей единого храмового синтеза искусств</w:t>
            </w:r>
            <w:r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A7C69" w:rsidRPr="00CE0E94" w:rsidTr="008F618B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C69" w:rsidRPr="00CE0E94" w:rsidRDefault="008A7C69" w:rsidP="00CE0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8C7862"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 урока. Рефлексия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8C7862" w:rsidP="00CE0E94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Вопрос: так с чем же мы познакомились «застывшей музыкой» или «ожившей архитектурой»? (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9B5EA5" w:rsidRPr="00CE0E94" w:rsidRDefault="00C629AB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узнали, что архитектура может «звучать», а музыка иметь «архитектурные» элементы и формы. композитор, художник и</w:t>
            </w:r>
            <w:r w:rsidR="005B0DD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зодчий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0DD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"творят" на одном языке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итогов: учащиеся должны </w:t>
            </w:r>
            <w:r w:rsidR="00F14CE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прийти к пониманию взаимосвязи </w:t>
            </w: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 видов искусств, и их важной роли в создании единого художественного замысла</w:t>
            </w:r>
            <w:r w:rsidRPr="00CE0E94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</w:tr>
      <w:tr w:rsidR="009B5EA5" w:rsidRPr="00CE0E94" w:rsidTr="00C629AB">
        <w:trPr>
          <w:trHeight w:val="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8A7C69" w:rsidP="00CE0E94">
            <w:pPr>
              <w:spacing w:after="0" w:line="360" w:lineRule="auto"/>
              <w:ind w:firstLine="426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CE0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r w:rsidR="008C786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из </w:t>
            </w:r>
            <w:r w:rsidR="008C786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треугольников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цвета</w:t>
            </w:r>
            <w:r w:rsidR="008C786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складывается в пирамиду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совершили с вами еще одно виртуальное путешествие и сделали новые открытия и сейчас вместе построим свою «Пирамиду впечатлений» нашего урока, где нужно выбрать соответствующий цвет: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оранжевая пирамидка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понравил</w:t>
            </w:r>
            <w:r w:rsidR="00F14CEA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ась работа на уроке, материал;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зеленая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B64240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что-то понравилось, что-то нет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C629AB" w:rsidRPr="00CE0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голубая</w:t>
            </w:r>
            <w:r w:rsidR="00C629AB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еще есть над чем поработать.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EA5" w:rsidRPr="00CE0E94" w:rsidRDefault="00C629AB" w:rsidP="00CE0E94">
            <w:pPr>
              <w:spacing w:after="0" w:line="360" w:lineRule="auto"/>
              <w:ind w:firstLine="318"/>
              <w:rPr>
                <w:sz w:val="28"/>
                <w:szCs w:val="28"/>
              </w:rPr>
            </w:pPr>
            <w:r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8C786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пирамиды </w:t>
            </w:r>
            <w:r w:rsidR="00236D6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C786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36D6E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треугольников.</w:t>
            </w:r>
            <w:r w:rsidR="008C7862" w:rsidRPr="00CE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Обсуждение, обмен мнениями и впечатлениями.</w:t>
            </w:r>
          </w:p>
        </w:tc>
      </w:tr>
    </w:tbl>
    <w:p w:rsidR="009B5EA5" w:rsidRPr="00CE0E94" w:rsidRDefault="009B5EA5" w:rsidP="00CE0E94">
      <w:pPr>
        <w:spacing w:after="0" w:line="360" w:lineRule="auto"/>
        <w:ind w:hanging="142"/>
        <w:rPr>
          <w:rFonts w:ascii="Calibri" w:eastAsia="Calibri" w:hAnsi="Calibri" w:cs="Calibri"/>
          <w:sz w:val="28"/>
          <w:szCs w:val="28"/>
        </w:rPr>
      </w:pPr>
    </w:p>
    <w:sectPr w:rsidR="009B5EA5" w:rsidRPr="00CE0E94" w:rsidSect="00C629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1B8A"/>
    <w:multiLevelType w:val="hybridMultilevel"/>
    <w:tmpl w:val="6616EE4A"/>
    <w:lvl w:ilvl="0" w:tplc="49E4071E">
      <w:start w:val="1"/>
      <w:numFmt w:val="upperRoman"/>
      <w:lvlText w:val="%1."/>
      <w:lvlJc w:val="left"/>
      <w:pPr>
        <w:ind w:left="578" w:hanging="72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64030E"/>
    <w:multiLevelType w:val="multilevel"/>
    <w:tmpl w:val="CD409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87740"/>
    <w:multiLevelType w:val="multilevel"/>
    <w:tmpl w:val="46DA7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EA5"/>
    <w:rsid w:val="00072E54"/>
    <w:rsid w:val="000776BE"/>
    <w:rsid w:val="000A0376"/>
    <w:rsid w:val="001273DF"/>
    <w:rsid w:val="00155782"/>
    <w:rsid w:val="001A22FB"/>
    <w:rsid w:val="001A29D5"/>
    <w:rsid w:val="00230ADB"/>
    <w:rsid w:val="00236D6E"/>
    <w:rsid w:val="002B5C35"/>
    <w:rsid w:val="002F1FE5"/>
    <w:rsid w:val="00304E76"/>
    <w:rsid w:val="00311F54"/>
    <w:rsid w:val="003421DA"/>
    <w:rsid w:val="0039591F"/>
    <w:rsid w:val="003E4964"/>
    <w:rsid w:val="00402749"/>
    <w:rsid w:val="004254C5"/>
    <w:rsid w:val="00451C6F"/>
    <w:rsid w:val="0048395A"/>
    <w:rsid w:val="004977D2"/>
    <w:rsid w:val="004A2303"/>
    <w:rsid w:val="004F2ED6"/>
    <w:rsid w:val="005B0DDB"/>
    <w:rsid w:val="005B271A"/>
    <w:rsid w:val="0060796F"/>
    <w:rsid w:val="00673BE2"/>
    <w:rsid w:val="006A13BF"/>
    <w:rsid w:val="006D2457"/>
    <w:rsid w:val="00721FD1"/>
    <w:rsid w:val="00726C3C"/>
    <w:rsid w:val="00782DB6"/>
    <w:rsid w:val="00797260"/>
    <w:rsid w:val="0085286F"/>
    <w:rsid w:val="008633AC"/>
    <w:rsid w:val="0087400E"/>
    <w:rsid w:val="008A7C69"/>
    <w:rsid w:val="008C7862"/>
    <w:rsid w:val="008D436A"/>
    <w:rsid w:val="00947858"/>
    <w:rsid w:val="009A1E98"/>
    <w:rsid w:val="009B5EA5"/>
    <w:rsid w:val="00A10035"/>
    <w:rsid w:val="00A232F3"/>
    <w:rsid w:val="00A26E91"/>
    <w:rsid w:val="00A75B9D"/>
    <w:rsid w:val="00AB1E16"/>
    <w:rsid w:val="00AB3745"/>
    <w:rsid w:val="00AB7A35"/>
    <w:rsid w:val="00B273D3"/>
    <w:rsid w:val="00B64240"/>
    <w:rsid w:val="00C2791E"/>
    <w:rsid w:val="00C629AB"/>
    <w:rsid w:val="00CE0E94"/>
    <w:rsid w:val="00D210F6"/>
    <w:rsid w:val="00D279C5"/>
    <w:rsid w:val="00D71B5E"/>
    <w:rsid w:val="00D80493"/>
    <w:rsid w:val="00DF4491"/>
    <w:rsid w:val="00E07EF5"/>
    <w:rsid w:val="00E117E1"/>
    <w:rsid w:val="00E405CE"/>
    <w:rsid w:val="00F13ACF"/>
    <w:rsid w:val="00F14CEA"/>
    <w:rsid w:val="00F6447B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5A53-8300-4096-A882-BB32AAD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79C5"/>
    <w:rPr>
      <w:i/>
      <w:iCs/>
    </w:rPr>
  </w:style>
  <w:style w:type="paragraph" w:styleId="a4">
    <w:name w:val="Normal (Web)"/>
    <w:basedOn w:val="a"/>
    <w:uiPriority w:val="99"/>
    <w:semiHidden/>
    <w:unhideWhenUsed/>
    <w:rsid w:val="00B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1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3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1408</Words>
  <Characters>9534</Characters>
  <Application>Microsoft Office Word</Application>
  <DocSecurity>0</DocSecurity>
  <Lines>317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Ксюша</cp:lastModifiedBy>
  <cp:revision>44</cp:revision>
  <dcterms:created xsi:type="dcterms:W3CDTF">2018-06-15T16:23:00Z</dcterms:created>
  <dcterms:modified xsi:type="dcterms:W3CDTF">2018-06-30T13:21:00Z</dcterms:modified>
</cp:coreProperties>
</file>