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C4" w:rsidRPr="00CA32E6" w:rsidRDefault="003A03C4" w:rsidP="003A03C4">
      <w:pPr>
        <w:jc w:val="center"/>
      </w:pPr>
      <w:r w:rsidRPr="00CA32E6">
        <w:t>Муниципальное образование город Краснодар</w:t>
      </w:r>
    </w:p>
    <w:p w:rsidR="003A03C4" w:rsidRPr="00CA32E6" w:rsidRDefault="003A03C4" w:rsidP="003A03C4">
      <w:pPr>
        <w:jc w:val="center"/>
      </w:pPr>
      <w:r w:rsidRPr="00CA32E6">
        <w:t>Частное общеобразовательное учреждение</w:t>
      </w:r>
    </w:p>
    <w:p w:rsidR="003A03C4" w:rsidRPr="00CA32E6" w:rsidRDefault="003A03C4" w:rsidP="003A03C4">
      <w:pPr>
        <w:shd w:val="clear" w:color="auto" w:fill="FFFFFF"/>
        <w:jc w:val="center"/>
        <w:rPr>
          <w:bCs/>
          <w:color w:val="000000"/>
        </w:rPr>
      </w:pPr>
      <w:r w:rsidRPr="00CA32E6">
        <w:t>средняя общеобразовательная школа «Альтернатива»</w:t>
      </w:r>
    </w:p>
    <w:p w:rsidR="003A03C4" w:rsidRDefault="003A03C4" w:rsidP="003A03C4">
      <w:pPr>
        <w:shd w:val="clear" w:color="auto" w:fill="FFFFFF"/>
        <w:jc w:val="both"/>
        <w:rPr>
          <w:color w:val="000000"/>
        </w:rPr>
      </w:pPr>
    </w:p>
    <w:p w:rsidR="003A03C4" w:rsidRPr="00CA32E6" w:rsidRDefault="003A03C4" w:rsidP="003A03C4">
      <w:pPr>
        <w:shd w:val="clear" w:color="auto" w:fill="FFFFFF"/>
        <w:jc w:val="both"/>
        <w:rPr>
          <w:color w:val="000000"/>
        </w:rPr>
      </w:pPr>
    </w:p>
    <w:tbl>
      <w:tblPr>
        <w:tblStyle w:val="a6"/>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tblGrid>
      <w:tr w:rsidR="003A03C4" w:rsidTr="00A465E9">
        <w:trPr>
          <w:trHeight w:val="1770"/>
        </w:trPr>
        <w:tc>
          <w:tcPr>
            <w:tcW w:w="4206" w:type="dxa"/>
          </w:tcPr>
          <w:p w:rsidR="003A03C4" w:rsidRPr="00E262FA" w:rsidRDefault="003A03C4" w:rsidP="00A465E9">
            <w:pPr>
              <w:shd w:val="clear" w:color="auto" w:fill="FFFFFF"/>
              <w:rPr>
                <w:sz w:val="24"/>
                <w:szCs w:val="24"/>
              </w:rPr>
            </w:pPr>
            <w:r w:rsidRPr="00E262FA">
              <w:rPr>
                <w:color w:val="000000"/>
                <w:sz w:val="24"/>
                <w:szCs w:val="24"/>
              </w:rPr>
              <w:t>УТВЕРЖДЕНО</w:t>
            </w:r>
          </w:p>
          <w:p w:rsidR="003A03C4" w:rsidRPr="00E262FA" w:rsidRDefault="003A03C4" w:rsidP="00A465E9">
            <w:pPr>
              <w:shd w:val="clear" w:color="auto" w:fill="FFFFFF"/>
              <w:rPr>
                <w:color w:val="000000"/>
                <w:sz w:val="24"/>
                <w:szCs w:val="24"/>
              </w:rPr>
            </w:pPr>
            <w:r w:rsidRPr="00E262FA">
              <w:rPr>
                <w:color w:val="000000"/>
                <w:sz w:val="24"/>
                <w:szCs w:val="24"/>
              </w:rPr>
              <w:t xml:space="preserve">решением педагогического совета </w:t>
            </w:r>
          </w:p>
          <w:p w:rsidR="003A03C4" w:rsidRPr="00E262FA" w:rsidRDefault="003A03C4" w:rsidP="00A465E9">
            <w:pPr>
              <w:shd w:val="clear" w:color="auto" w:fill="FFFFFF"/>
              <w:rPr>
                <w:color w:val="000000"/>
                <w:sz w:val="24"/>
                <w:szCs w:val="24"/>
              </w:rPr>
            </w:pPr>
            <w:r w:rsidRPr="00E262FA">
              <w:rPr>
                <w:color w:val="000000"/>
                <w:sz w:val="24"/>
                <w:szCs w:val="24"/>
              </w:rPr>
              <w:t xml:space="preserve">от 30.08.2016 года протокол № 1 </w:t>
            </w:r>
          </w:p>
          <w:p w:rsidR="003A03C4" w:rsidRPr="00E262FA" w:rsidRDefault="003A03C4" w:rsidP="00A465E9">
            <w:pPr>
              <w:shd w:val="clear" w:color="auto" w:fill="FFFFFF"/>
              <w:rPr>
                <w:sz w:val="24"/>
                <w:szCs w:val="24"/>
              </w:rPr>
            </w:pPr>
            <w:r w:rsidRPr="00E262FA">
              <w:rPr>
                <w:color w:val="000000"/>
                <w:sz w:val="24"/>
                <w:szCs w:val="24"/>
              </w:rPr>
              <w:t xml:space="preserve">Председатель </w:t>
            </w:r>
          </w:p>
          <w:p w:rsidR="003A03C4" w:rsidRPr="00E262FA" w:rsidRDefault="003A03C4" w:rsidP="00A465E9">
            <w:pPr>
              <w:shd w:val="clear" w:color="auto" w:fill="FFFFFF"/>
              <w:rPr>
                <w:color w:val="000000"/>
                <w:sz w:val="24"/>
                <w:szCs w:val="24"/>
              </w:rPr>
            </w:pPr>
            <w:r w:rsidRPr="00E262FA">
              <w:rPr>
                <w:color w:val="000000"/>
                <w:sz w:val="24"/>
                <w:szCs w:val="24"/>
              </w:rPr>
              <w:t xml:space="preserve">_________________  </w:t>
            </w:r>
          </w:p>
          <w:p w:rsidR="003A03C4" w:rsidRDefault="003A03C4" w:rsidP="00A465E9">
            <w:pPr>
              <w:shd w:val="clear" w:color="auto" w:fill="FFFFFF"/>
              <w:rPr>
                <w:color w:val="000000"/>
              </w:rPr>
            </w:pPr>
            <w:r w:rsidRPr="00E262FA">
              <w:rPr>
                <w:color w:val="000000"/>
                <w:sz w:val="24"/>
                <w:szCs w:val="24"/>
              </w:rPr>
              <w:t>Ю.М. Спица</w:t>
            </w:r>
          </w:p>
        </w:tc>
      </w:tr>
    </w:tbl>
    <w:p w:rsidR="003A03C4" w:rsidRPr="00CA32E6" w:rsidRDefault="003A03C4" w:rsidP="003A03C4">
      <w:pPr>
        <w:shd w:val="clear" w:color="auto" w:fill="FFFFFF"/>
        <w:jc w:val="both"/>
        <w:rPr>
          <w:color w:val="000000"/>
        </w:rPr>
      </w:pPr>
    </w:p>
    <w:p w:rsidR="003A03C4" w:rsidRPr="00CA32E6" w:rsidRDefault="003A03C4" w:rsidP="003A03C4">
      <w:pPr>
        <w:shd w:val="clear" w:color="auto" w:fill="FFFFFF"/>
        <w:jc w:val="both"/>
        <w:rPr>
          <w:color w:val="000000"/>
        </w:rPr>
      </w:pPr>
    </w:p>
    <w:p w:rsidR="003A03C4" w:rsidRPr="00CA32E6" w:rsidRDefault="003A03C4" w:rsidP="003A03C4">
      <w:pPr>
        <w:shd w:val="clear" w:color="auto" w:fill="FFFFFF"/>
        <w:jc w:val="both"/>
        <w:rPr>
          <w:color w:val="000000"/>
        </w:rPr>
      </w:pPr>
    </w:p>
    <w:p w:rsidR="003A03C4" w:rsidRPr="00CA32E6" w:rsidRDefault="003A03C4" w:rsidP="003A03C4">
      <w:pPr>
        <w:shd w:val="clear" w:color="auto" w:fill="FFFFFF"/>
        <w:jc w:val="both"/>
        <w:rPr>
          <w:b/>
          <w:bCs/>
          <w:color w:val="000000"/>
        </w:rPr>
      </w:pPr>
    </w:p>
    <w:p w:rsidR="003A03C4" w:rsidRPr="00CA32E6" w:rsidRDefault="003A03C4" w:rsidP="003A03C4">
      <w:pPr>
        <w:shd w:val="clear" w:color="auto" w:fill="FFFFFF"/>
        <w:jc w:val="both"/>
        <w:rPr>
          <w:b/>
          <w:bCs/>
          <w:color w:val="000000"/>
        </w:rPr>
      </w:pPr>
    </w:p>
    <w:p w:rsidR="003A03C4" w:rsidRPr="00CA32E6" w:rsidRDefault="003A03C4" w:rsidP="003A03C4">
      <w:pPr>
        <w:shd w:val="clear" w:color="auto" w:fill="FFFFFF"/>
        <w:jc w:val="both"/>
        <w:rPr>
          <w:b/>
          <w:bCs/>
          <w:color w:val="000000"/>
        </w:rPr>
      </w:pPr>
    </w:p>
    <w:p w:rsidR="003A03C4" w:rsidRPr="00CA32E6" w:rsidRDefault="003A03C4" w:rsidP="003A03C4">
      <w:pPr>
        <w:shd w:val="clear" w:color="auto" w:fill="FFFFFF"/>
        <w:jc w:val="both"/>
        <w:rPr>
          <w:b/>
          <w:bCs/>
          <w:color w:val="000000"/>
        </w:rPr>
      </w:pPr>
    </w:p>
    <w:p w:rsidR="003A03C4" w:rsidRPr="00CA32E6" w:rsidRDefault="003A03C4" w:rsidP="003A03C4">
      <w:pPr>
        <w:shd w:val="clear" w:color="auto" w:fill="FFFFFF"/>
        <w:jc w:val="both"/>
        <w:rPr>
          <w:b/>
          <w:bCs/>
          <w:color w:val="000000"/>
        </w:rPr>
      </w:pPr>
    </w:p>
    <w:p w:rsidR="003A03C4" w:rsidRPr="00CA32E6" w:rsidRDefault="003A03C4" w:rsidP="003A03C4">
      <w:pPr>
        <w:keepNext/>
        <w:snapToGrid w:val="0"/>
        <w:jc w:val="both"/>
        <w:outlineLvl w:val="2"/>
        <w:rPr>
          <w:b/>
        </w:rPr>
      </w:pPr>
    </w:p>
    <w:p w:rsidR="003A03C4" w:rsidRPr="00CA32E6" w:rsidRDefault="003A03C4" w:rsidP="003A03C4">
      <w:pPr>
        <w:keepNext/>
        <w:snapToGrid w:val="0"/>
        <w:jc w:val="center"/>
        <w:outlineLvl w:val="2"/>
        <w:rPr>
          <w:b/>
        </w:rPr>
      </w:pPr>
      <w:r>
        <w:rPr>
          <w:b/>
        </w:rPr>
        <w:t>Рабочая программа кружка</w:t>
      </w:r>
    </w:p>
    <w:p w:rsidR="003A03C4" w:rsidRPr="00CA32E6" w:rsidRDefault="003A03C4" w:rsidP="003A03C4">
      <w:pPr>
        <w:keepNext/>
        <w:snapToGrid w:val="0"/>
        <w:jc w:val="center"/>
        <w:outlineLvl w:val="2"/>
        <w:rPr>
          <w:b/>
        </w:rPr>
      </w:pPr>
      <w:r>
        <w:rPr>
          <w:b/>
        </w:rPr>
        <w:t>«Туристы-</w:t>
      </w:r>
      <w:r w:rsidR="00286DAA">
        <w:rPr>
          <w:b/>
        </w:rPr>
        <w:t>к</w:t>
      </w:r>
      <w:r>
        <w:rPr>
          <w:b/>
        </w:rPr>
        <w:t>раеведы</w:t>
      </w:r>
      <w:r w:rsidRPr="00CA32E6">
        <w:rPr>
          <w:b/>
        </w:rPr>
        <w:t>»</w:t>
      </w:r>
    </w:p>
    <w:p w:rsidR="003A03C4" w:rsidRDefault="003A03C4" w:rsidP="003A03C4">
      <w:pPr>
        <w:shd w:val="clear" w:color="auto" w:fill="FFFFFF"/>
        <w:tabs>
          <w:tab w:val="left" w:pos="3540"/>
        </w:tabs>
        <w:jc w:val="both"/>
      </w:pPr>
    </w:p>
    <w:p w:rsidR="003A03C4" w:rsidRPr="00CA32E6" w:rsidRDefault="003A03C4" w:rsidP="003A03C4">
      <w:pPr>
        <w:shd w:val="clear" w:color="auto" w:fill="FFFFFF"/>
        <w:tabs>
          <w:tab w:val="left" w:pos="3540"/>
        </w:tabs>
        <w:jc w:val="both"/>
      </w:pPr>
    </w:p>
    <w:p w:rsidR="003A03C4" w:rsidRPr="00F22F46" w:rsidRDefault="003A03C4" w:rsidP="003A03C4">
      <w:pPr>
        <w:jc w:val="center"/>
        <w:rPr>
          <w:b/>
          <w:sz w:val="24"/>
          <w:szCs w:val="24"/>
        </w:rPr>
      </w:pPr>
    </w:p>
    <w:p w:rsidR="003A03C4" w:rsidRPr="00E262FA" w:rsidRDefault="003A03C4" w:rsidP="003A03C4">
      <w:pPr>
        <w:rPr>
          <w:sz w:val="24"/>
          <w:szCs w:val="24"/>
        </w:rPr>
      </w:pPr>
      <w:r w:rsidRPr="00F22F46">
        <w:rPr>
          <w:sz w:val="24"/>
          <w:szCs w:val="24"/>
        </w:rPr>
        <w:t xml:space="preserve">По </w:t>
      </w:r>
      <w:r w:rsidRPr="00F22F46">
        <w:rPr>
          <w:sz w:val="24"/>
          <w:szCs w:val="24"/>
        </w:rPr>
        <w:tab/>
      </w:r>
      <w:r w:rsidRPr="00F22F46">
        <w:rPr>
          <w:sz w:val="24"/>
          <w:szCs w:val="24"/>
        </w:rPr>
        <w:tab/>
      </w:r>
      <w:r w:rsidRPr="00F22F46">
        <w:rPr>
          <w:sz w:val="24"/>
          <w:szCs w:val="24"/>
          <w:u w:val="single"/>
        </w:rPr>
        <w:tab/>
      </w:r>
      <w:r w:rsidRPr="00E262FA">
        <w:rPr>
          <w:sz w:val="24"/>
          <w:szCs w:val="24"/>
          <w:u w:val="single"/>
        </w:rPr>
        <w:tab/>
      </w:r>
      <w:r w:rsidRPr="00E262FA">
        <w:rPr>
          <w:i/>
          <w:sz w:val="24"/>
          <w:szCs w:val="24"/>
          <w:u w:val="single"/>
        </w:rPr>
        <w:t>географии____________________________</w:t>
      </w:r>
    </w:p>
    <w:p w:rsidR="003A03C4" w:rsidRPr="00E262FA" w:rsidRDefault="003A03C4" w:rsidP="003A03C4">
      <w:pPr>
        <w:rPr>
          <w:sz w:val="24"/>
          <w:szCs w:val="24"/>
        </w:rPr>
      </w:pPr>
      <w:r w:rsidRPr="00E262FA">
        <w:rPr>
          <w:sz w:val="24"/>
          <w:szCs w:val="24"/>
        </w:rPr>
        <w:tab/>
      </w:r>
      <w:r w:rsidRPr="00E262FA">
        <w:rPr>
          <w:sz w:val="24"/>
          <w:szCs w:val="24"/>
        </w:rPr>
        <w:tab/>
      </w:r>
      <w:r w:rsidRPr="00E262FA">
        <w:rPr>
          <w:sz w:val="24"/>
          <w:szCs w:val="24"/>
        </w:rPr>
        <w:tab/>
      </w:r>
      <w:r w:rsidRPr="00E262FA">
        <w:rPr>
          <w:sz w:val="24"/>
          <w:szCs w:val="24"/>
        </w:rPr>
        <w:tab/>
      </w:r>
      <w:r w:rsidRPr="00E262FA">
        <w:rPr>
          <w:sz w:val="24"/>
          <w:szCs w:val="24"/>
        </w:rPr>
        <w:tab/>
        <w:t>(указать предмет, курс, модуль)</w:t>
      </w:r>
    </w:p>
    <w:p w:rsidR="003A03C4" w:rsidRPr="00E262FA" w:rsidRDefault="003A03C4" w:rsidP="003A03C4">
      <w:pPr>
        <w:pBdr>
          <w:bottom w:val="single" w:sz="4" w:space="1" w:color="auto"/>
        </w:pBdr>
        <w:rPr>
          <w:sz w:val="24"/>
          <w:szCs w:val="24"/>
        </w:rPr>
      </w:pPr>
    </w:p>
    <w:p w:rsidR="003A03C4" w:rsidRPr="00E262FA" w:rsidRDefault="003A03C4" w:rsidP="003A03C4">
      <w:pPr>
        <w:pBdr>
          <w:bottom w:val="single" w:sz="4" w:space="1" w:color="auto"/>
        </w:pBdr>
        <w:rPr>
          <w:sz w:val="24"/>
          <w:szCs w:val="24"/>
        </w:rPr>
      </w:pPr>
      <w:r w:rsidRPr="00E262FA">
        <w:rPr>
          <w:sz w:val="24"/>
          <w:szCs w:val="24"/>
        </w:rPr>
        <w:t xml:space="preserve">Уровень образования (класс) </w:t>
      </w:r>
    </w:p>
    <w:p w:rsidR="003A03C4" w:rsidRPr="00E262FA" w:rsidRDefault="003A03C4" w:rsidP="003A03C4">
      <w:pPr>
        <w:pBdr>
          <w:bottom w:val="single" w:sz="4" w:space="1" w:color="auto"/>
        </w:pBdr>
        <w:jc w:val="center"/>
        <w:rPr>
          <w:sz w:val="24"/>
          <w:szCs w:val="24"/>
        </w:rPr>
      </w:pPr>
      <w:r>
        <w:rPr>
          <w:i/>
          <w:sz w:val="24"/>
          <w:szCs w:val="24"/>
        </w:rPr>
        <w:t>основное общее образование  (5</w:t>
      </w:r>
      <w:r w:rsidRPr="00E262FA">
        <w:rPr>
          <w:i/>
          <w:sz w:val="24"/>
          <w:szCs w:val="24"/>
        </w:rPr>
        <w:t>-8 классы)</w:t>
      </w:r>
    </w:p>
    <w:p w:rsidR="003A03C4" w:rsidRPr="00E262FA" w:rsidRDefault="003A03C4" w:rsidP="003A03C4">
      <w:pPr>
        <w:jc w:val="center"/>
        <w:rPr>
          <w:sz w:val="24"/>
          <w:szCs w:val="24"/>
        </w:rPr>
      </w:pPr>
      <w:r w:rsidRPr="00E262FA">
        <w:rPr>
          <w:sz w:val="24"/>
          <w:szCs w:val="24"/>
        </w:rPr>
        <w:t>(начальное общее, основное общее, среднее (полное) общее образование с указанием классов)</w:t>
      </w:r>
    </w:p>
    <w:p w:rsidR="003A03C4" w:rsidRPr="00E262FA" w:rsidRDefault="003A03C4" w:rsidP="003A03C4">
      <w:pPr>
        <w:rPr>
          <w:sz w:val="24"/>
          <w:szCs w:val="24"/>
        </w:rPr>
      </w:pPr>
    </w:p>
    <w:p w:rsidR="003A03C4" w:rsidRPr="00E262FA" w:rsidRDefault="003A03C4" w:rsidP="003A03C4">
      <w:pPr>
        <w:rPr>
          <w:sz w:val="24"/>
          <w:szCs w:val="24"/>
        </w:rPr>
      </w:pPr>
      <w:r>
        <w:rPr>
          <w:sz w:val="24"/>
          <w:szCs w:val="24"/>
        </w:rPr>
        <w:t>Срок реализации</w:t>
      </w:r>
      <w:r w:rsidRPr="00E262FA">
        <w:rPr>
          <w:sz w:val="24"/>
          <w:szCs w:val="24"/>
        </w:rPr>
        <w:t xml:space="preserve">    </w:t>
      </w:r>
      <w:r>
        <w:rPr>
          <w:sz w:val="24"/>
          <w:szCs w:val="24"/>
          <w:u w:val="single"/>
        </w:rPr>
        <w:t xml:space="preserve">          1 учебный год</w:t>
      </w:r>
      <w:r w:rsidRPr="00E262FA">
        <w:rPr>
          <w:sz w:val="24"/>
          <w:szCs w:val="24"/>
          <w:u w:val="single"/>
        </w:rPr>
        <w:t xml:space="preserve">_____           </w:t>
      </w:r>
      <w:r w:rsidRPr="00E262FA">
        <w:rPr>
          <w:sz w:val="24"/>
          <w:szCs w:val="24"/>
        </w:rPr>
        <w:t xml:space="preserve">       </w:t>
      </w:r>
    </w:p>
    <w:p w:rsidR="003A03C4" w:rsidRPr="00E262FA" w:rsidRDefault="003A03C4" w:rsidP="003A03C4">
      <w:pPr>
        <w:rPr>
          <w:sz w:val="24"/>
          <w:szCs w:val="24"/>
        </w:rPr>
      </w:pPr>
    </w:p>
    <w:p w:rsidR="003A03C4" w:rsidRPr="00E262FA" w:rsidRDefault="003A03C4" w:rsidP="003A03C4">
      <w:pPr>
        <w:rPr>
          <w:i/>
          <w:sz w:val="24"/>
          <w:szCs w:val="24"/>
          <w:u w:val="single"/>
        </w:rPr>
      </w:pPr>
      <w:r w:rsidRPr="00E262FA">
        <w:rPr>
          <w:sz w:val="24"/>
          <w:szCs w:val="24"/>
        </w:rPr>
        <w:t xml:space="preserve">Учитель    </w:t>
      </w:r>
      <w:r w:rsidRPr="00E262FA">
        <w:rPr>
          <w:sz w:val="24"/>
          <w:szCs w:val="24"/>
          <w:u w:val="single"/>
        </w:rPr>
        <w:t xml:space="preserve">                           </w:t>
      </w:r>
      <w:r w:rsidRPr="00E262FA">
        <w:rPr>
          <w:i/>
          <w:sz w:val="24"/>
          <w:szCs w:val="24"/>
          <w:u w:val="single"/>
        </w:rPr>
        <w:t>Зайцева Елена Викторовна_________________</w:t>
      </w:r>
    </w:p>
    <w:p w:rsidR="003A03C4" w:rsidRPr="00CA32E6" w:rsidRDefault="003A03C4" w:rsidP="003A03C4">
      <w:pPr>
        <w:shd w:val="clear" w:color="auto" w:fill="FFFFFF"/>
        <w:tabs>
          <w:tab w:val="left" w:pos="3540"/>
        </w:tabs>
        <w:jc w:val="both"/>
      </w:pPr>
    </w:p>
    <w:p w:rsidR="003A03C4" w:rsidRPr="00CA32E6" w:rsidRDefault="003A03C4" w:rsidP="003A03C4">
      <w:pPr>
        <w:shd w:val="clear" w:color="auto" w:fill="FFFFFF"/>
        <w:jc w:val="both"/>
      </w:pPr>
    </w:p>
    <w:p w:rsidR="003A03C4" w:rsidRPr="00CA32E6" w:rsidRDefault="003A03C4" w:rsidP="003A03C4">
      <w:pPr>
        <w:shd w:val="clear" w:color="auto" w:fill="FFFFFF"/>
        <w:jc w:val="both"/>
      </w:pPr>
    </w:p>
    <w:p w:rsidR="003A03C4" w:rsidRPr="00CA32E6" w:rsidRDefault="003A03C4" w:rsidP="003A03C4">
      <w:pPr>
        <w:shd w:val="clear" w:color="auto" w:fill="FFFFFF"/>
        <w:jc w:val="both"/>
      </w:pPr>
    </w:p>
    <w:p w:rsidR="003A03C4" w:rsidRPr="00CA32E6" w:rsidRDefault="003A03C4" w:rsidP="003A03C4">
      <w:pPr>
        <w:shd w:val="clear" w:color="auto" w:fill="FFFFFF"/>
        <w:jc w:val="both"/>
      </w:pPr>
    </w:p>
    <w:p w:rsidR="003A03C4" w:rsidRPr="00CA32E6" w:rsidRDefault="003A03C4" w:rsidP="003A03C4">
      <w:pPr>
        <w:shd w:val="clear" w:color="auto" w:fill="FFFFFF"/>
        <w:jc w:val="both"/>
      </w:pPr>
    </w:p>
    <w:p w:rsidR="003A03C4" w:rsidRPr="00CA32E6" w:rsidRDefault="003A03C4" w:rsidP="003A03C4">
      <w:pPr>
        <w:shd w:val="clear" w:color="auto" w:fill="FFFFFF"/>
        <w:jc w:val="both"/>
        <w:rPr>
          <w:color w:val="000000"/>
        </w:rPr>
      </w:pPr>
    </w:p>
    <w:p w:rsidR="003A03C4" w:rsidRPr="00CA32E6" w:rsidRDefault="003A03C4" w:rsidP="003A03C4">
      <w:pPr>
        <w:shd w:val="clear" w:color="auto" w:fill="FFFFFF"/>
        <w:jc w:val="both"/>
        <w:rPr>
          <w:color w:val="000000"/>
        </w:rPr>
      </w:pPr>
    </w:p>
    <w:p w:rsidR="003A03C4" w:rsidRPr="00CA32E6" w:rsidRDefault="003A03C4" w:rsidP="003A03C4">
      <w:pPr>
        <w:shd w:val="clear" w:color="auto" w:fill="FFFFFF"/>
        <w:jc w:val="both"/>
        <w:rPr>
          <w:color w:val="000000"/>
        </w:rPr>
      </w:pPr>
    </w:p>
    <w:p w:rsidR="003A03C4" w:rsidRPr="00CA32E6" w:rsidRDefault="003A03C4" w:rsidP="003A03C4">
      <w:pPr>
        <w:shd w:val="clear" w:color="auto" w:fill="FFFFFF"/>
        <w:jc w:val="both"/>
        <w:rPr>
          <w:color w:val="000000"/>
        </w:rPr>
      </w:pPr>
    </w:p>
    <w:p w:rsidR="003A03C4" w:rsidRPr="00CA32E6" w:rsidRDefault="003A03C4" w:rsidP="003A03C4">
      <w:pPr>
        <w:shd w:val="clear" w:color="auto" w:fill="FFFFFF"/>
        <w:jc w:val="both"/>
        <w:rPr>
          <w:color w:val="000000"/>
        </w:rPr>
      </w:pPr>
      <w:r w:rsidRPr="00CA32E6">
        <w:rPr>
          <w:color w:val="000000"/>
        </w:rPr>
        <w:br/>
      </w:r>
    </w:p>
    <w:p w:rsidR="0023771C" w:rsidRDefault="0023771C" w:rsidP="0023771C">
      <w:pPr>
        <w:shd w:val="clear" w:color="auto" w:fill="FFFFFF"/>
        <w:rPr>
          <w:color w:val="000000"/>
        </w:rPr>
      </w:pPr>
    </w:p>
    <w:p w:rsidR="0023771C" w:rsidRDefault="0023771C" w:rsidP="0023771C">
      <w:pPr>
        <w:shd w:val="clear" w:color="auto" w:fill="FFFFFF"/>
        <w:rPr>
          <w:color w:val="000000"/>
        </w:rPr>
      </w:pPr>
    </w:p>
    <w:p w:rsidR="0023771C" w:rsidRPr="0023771C" w:rsidRDefault="0023771C" w:rsidP="00E86F3E">
      <w:pPr>
        <w:rPr>
          <w:b/>
        </w:rPr>
      </w:pPr>
    </w:p>
    <w:p w:rsidR="00697C35" w:rsidRPr="0058251F" w:rsidRDefault="00697C35" w:rsidP="00E86F3E">
      <w:pPr>
        <w:pStyle w:val="a9"/>
        <w:numPr>
          <w:ilvl w:val="0"/>
          <w:numId w:val="1"/>
        </w:numPr>
      </w:pPr>
      <w:r w:rsidRPr="00E86F3E">
        <w:rPr>
          <w:b/>
        </w:rPr>
        <w:t>Пояснительная записка</w:t>
      </w:r>
    </w:p>
    <w:p w:rsidR="00516837" w:rsidRPr="00FA1C0F" w:rsidRDefault="00697C35" w:rsidP="00516837">
      <w:pPr>
        <w:shd w:val="clear" w:color="auto" w:fill="FFFFFF"/>
        <w:spacing w:before="38"/>
        <w:ind w:left="43" w:right="19" w:firstLine="307"/>
      </w:pPr>
      <w:r w:rsidRPr="00ED3BE9">
        <w:t xml:space="preserve"> </w:t>
      </w:r>
      <w:r w:rsidR="00EA275A" w:rsidRPr="00EA275A">
        <w:rPr>
          <w:color w:val="000000"/>
        </w:rPr>
        <w:t>Согласно новому Федеральному государственному образовательному стандарту организация внеурочной деятельности детей является неотъемлемой частью образовательного процесса в школе. Внеурочная деятельность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w:t>
      </w:r>
      <w:r w:rsidR="00EA275A">
        <w:rPr>
          <w:color w:val="000000"/>
        </w:rPr>
        <w:t>.</w:t>
      </w:r>
      <w:r w:rsidR="00516837" w:rsidRPr="00516837">
        <w:rPr>
          <w:color w:val="000000"/>
          <w:spacing w:val="5"/>
        </w:rPr>
        <w:t xml:space="preserve"> </w:t>
      </w:r>
      <w:r w:rsidR="00516837" w:rsidRPr="00FA1C0F">
        <w:rPr>
          <w:color w:val="000000"/>
          <w:spacing w:val="5"/>
        </w:rPr>
        <w:t>Программа предусматривает широкое использование всех ви</w:t>
      </w:r>
      <w:r w:rsidR="00516837" w:rsidRPr="00FA1C0F">
        <w:rPr>
          <w:color w:val="000000"/>
          <w:spacing w:val="5"/>
        </w:rPr>
        <w:softHyphen/>
      </w:r>
      <w:r w:rsidR="00516837">
        <w:rPr>
          <w:color w:val="000000"/>
          <w:spacing w:val="1"/>
        </w:rPr>
        <w:t>дов мета</w:t>
      </w:r>
      <w:r w:rsidR="00516837" w:rsidRPr="00FA1C0F">
        <w:rPr>
          <w:color w:val="000000"/>
          <w:spacing w:val="1"/>
        </w:rPr>
        <w:t>предметных связей: опорных, сопутствующих, перспектив</w:t>
      </w:r>
      <w:r w:rsidR="00516837" w:rsidRPr="00FA1C0F">
        <w:rPr>
          <w:color w:val="000000"/>
          <w:spacing w:val="1"/>
        </w:rPr>
        <w:softHyphen/>
      </w:r>
      <w:r w:rsidR="00516837" w:rsidRPr="00FA1C0F">
        <w:rPr>
          <w:color w:val="000000"/>
        </w:rPr>
        <w:t xml:space="preserve">ных, с географией и биологией, физикой, химией. А также </w:t>
      </w:r>
      <w:r w:rsidR="00516837">
        <w:rPr>
          <w:color w:val="000000"/>
        </w:rPr>
        <w:t>форми</w:t>
      </w:r>
      <w:r w:rsidR="00516837" w:rsidRPr="00FA1C0F">
        <w:rPr>
          <w:color w:val="000000"/>
          <w:spacing w:val="2"/>
        </w:rPr>
        <w:t xml:space="preserve">рование следующих эколого-краеведческих знаний и умений по </w:t>
      </w:r>
      <w:r w:rsidR="00516837" w:rsidRPr="00FA1C0F">
        <w:rPr>
          <w:color w:val="000000"/>
          <w:spacing w:val="1"/>
        </w:rPr>
        <w:t>изучению края: картографо-топографических, геолого-геоморфоло</w:t>
      </w:r>
      <w:r w:rsidR="00516837" w:rsidRPr="00FA1C0F">
        <w:rPr>
          <w:color w:val="000000"/>
          <w:spacing w:val="2"/>
        </w:rPr>
        <w:t xml:space="preserve">гических, </w:t>
      </w:r>
      <w:proofErr w:type="spellStart"/>
      <w:r w:rsidR="00516837" w:rsidRPr="00FA1C0F">
        <w:rPr>
          <w:color w:val="000000"/>
          <w:spacing w:val="2"/>
        </w:rPr>
        <w:t>гидро</w:t>
      </w:r>
      <w:proofErr w:type="spellEnd"/>
      <w:r w:rsidR="00516837">
        <w:rPr>
          <w:color w:val="000000"/>
          <w:spacing w:val="2"/>
        </w:rPr>
        <w:t>-к</w:t>
      </w:r>
      <w:r w:rsidR="00516837" w:rsidRPr="00FA1C0F">
        <w:rPr>
          <w:color w:val="000000"/>
          <w:spacing w:val="2"/>
        </w:rPr>
        <w:t>лиматических, по изучению взаимосвязи компо</w:t>
      </w:r>
      <w:r w:rsidR="00516837" w:rsidRPr="00FA1C0F">
        <w:rPr>
          <w:color w:val="000000"/>
          <w:spacing w:val="2"/>
        </w:rPr>
        <w:softHyphen/>
      </w:r>
      <w:r w:rsidR="00516837" w:rsidRPr="00FA1C0F">
        <w:rPr>
          <w:color w:val="000000"/>
        </w:rPr>
        <w:t>нентов природы, по изучению природных зон края</w:t>
      </w:r>
      <w:proofErr w:type="gramStart"/>
      <w:r w:rsidR="00516837" w:rsidRPr="00FA1C0F">
        <w:rPr>
          <w:color w:val="000000"/>
        </w:rPr>
        <w:t xml:space="preserve"> </w:t>
      </w:r>
      <w:r w:rsidR="00516837">
        <w:rPr>
          <w:color w:val="000000"/>
        </w:rPr>
        <w:t>.</w:t>
      </w:r>
      <w:proofErr w:type="gramEnd"/>
    </w:p>
    <w:p w:rsidR="00516837" w:rsidRPr="00286DAA" w:rsidRDefault="00516837" w:rsidP="00286DAA">
      <w:pPr>
        <w:shd w:val="clear" w:color="auto" w:fill="FFFFFF"/>
        <w:ind w:left="72" w:right="5"/>
      </w:pPr>
      <w:r w:rsidRPr="00FA1C0F">
        <w:rPr>
          <w:color w:val="000000"/>
          <w:spacing w:val="1"/>
        </w:rPr>
        <w:t>Прослеживается тесная взаимосвязь классной и внеклассной крае</w:t>
      </w:r>
      <w:r w:rsidRPr="00FA1C0F">
        <w:rPr>
          <w:color w:val="000000"/>
        </w:rPr>
        <w:t xml:space="preserve">ведческой работы </w:t>
      </w:r>
      <w:r w:rsidRPr="00286DAA">
        <w:rPr>
          <w:color w:val="000000"/>
        </w:rPr>
        <w:t xml:space="preserve">по экологическому образованию и воспитанию' </w:t>
      </w:r>
      <w:r w:rsidRPr="00286DAA">
        <w:rPr>
          <w:color w:val="000000"/>
          <w:spacing w:val="-1"/>
        </w:rPr>
        <w:t>учащихся.</w:t>
      </w:r>
    </w:p>
    <w:p w:rsidR="00EA275A" w:rsidRPr="00286DAA" w:rsidRDefault="00EA275A" w:rsidP="00286DAA">
      <w:pPr>
        <w:pStyle w:val="a5"/>
        <w:spacing w:before="0" w:beforeAutospacing="0" w:after="0" w:afterAutospacing="0"/>
        <w:rPr>
          <w:color w:val="000000"/>
          <w:sz w:val="28"/>
          <w:szCs w:val="28"/>
        </w:rPr>
      </w:pPr>
    </w:p>
    <w:p w:rsidR="00124364" w:rsidRPr="00286DAA" w:rsidRDefault="00124364" w:rsidP="00286DAA">
      <w:pPr>
        <w:pStyle w:val="a5"/>
        <w:spacing w:before="0" w:beforeAutospacing="0" w:after="0" w:afterAutospacing="0"/>
        <w:rPr>
          <w:color w:val="000000"/>
          <w:sz w:val="28"/>
          <w:szCs w:val="28"/>
        </w:rPr>
      </w:pPr>
      <w:r w:rsidRPr="00286DAA">
        <w:rPr>
          <w:b/>
          <w:bCs/>
          <w:color w:val="000000"/>
          <w:sz w:val="28"/>
          <w:szCs w:val="28"/>
        </w:rPr>
        <w:t>Главной целью</w:t>
      </w:r>
      <w:r w:rsidRPr="00286DAA">
        <w:rPr>
          <w:color w:val="000000"/>
          <w:sz w:val="28"/>
          <w:szCs w:val="28"/>
        </w:rPr>
        <w:t> программы является воспитание гражданина России, патриота малой родины, знающего и любящего свой край, город, его традиции, памятники природы, истории и культуры и желающего принять активное участие в его развитии. Основная задача – это создание оптимальных условий для развития и самореализации школьников, формирования позитивных жизненных ценностей в процессе туристско-краеведческой и экологической деятельности.</w:t>
      </w:r>
    </w:p>
    <w:p w:rsidR="00124364" w:rsidRPr="00286DAA" w:rsidRDefault="00124364" w:rsidP="00286DAA">
      <w:pPr>
        <w:pStyle w:val="a5"/>
        <w:spacing w:before="0" w:beforeAutospacing="0" w:after="0" w:afterAutospacing="0"/>
        <w:rPr>
          <w:color w:val="000000"/>
          <w:sz w:val="28"/>
          <w:szCs w:val="28"/>
        </w:rPr>
      </w:pPr>
      <w:r w:rsidRPr="00286DAA">
        <w:rPr>
          <w:b/>
          <w:bCs/>
          <w:color w:val="000000"/>
          <w:sz w:val="28"/>
          <w:szCs w:val="28"/>
        </w:rPr>
        <w:t>Задачи</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Личностные:</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развитие познавательного интереса к своей малой родине через различные формы работы;</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формирование у обучающихся комплексных знаний о родном крае;</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обучение способам работы с информацией: поиск, анализ, преобразование, передача, хранение информации, ее использование в учебной деятельности и повседневной жизни;</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расширение знаний по краеведению, истории, географии, биологии, экологии полученных в средней школе.</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Развивающие:</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интеллектуальное и духовно-нравственное развитие учащихся;</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развитие творческой, познавательной и созидательной активности;</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расширение знаний о родном крае;</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укрепление здоровья, воспитание физической культуры в единстве с интеллектуальным и духовным развитием;</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xml:space="preserve">- развитие устной речи, умения выступать перед аудиторией, </w:t>
      </w:r>
      <w:proofErr w:type="gramStart"/>
      <w:r w:rsidRPr="00286DAA">
        <w:rPr>
          <w:color w:val="000000"/>
          <w:sz w:val="28"/>
          <w:szCs w:val="28"/>
        </w:rPr>
        <w:t>организовывать и проводить</w:t>
      </w:r>
      <w:proofErr w:type="gramEnd"/>
      <w:r w:rsidRPr="00286DAA">
        <w:rPr>
          <w:color w:val="000000"/>
          <w:sz w:val="28"/>
          <w:szCs w:val="28"/>
        </w:rPr>
        <w:t xml:space="preserve"> занятия с младшими школьниками.</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Воспитательные:</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воспитание патриотизма посредством занятия краеведением;</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воспитание экологической культуры, чувства ответственности за состояние окружающей среды и стремления к конкретной деятельности по ее изучению, охране, воспроизведению;</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воспитание коллективизма, освоение стандартов культуры труда и общения;</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воспитание самообладания и силы воли;</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lastRenderedPageBreak/>
        <w:t>- формирование умения видеть красоту окружающего мира;</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воспитание потребности в здоровом образе жизни;</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xml:space="preserve">- </w:t>
      </w:r>
    </w:p>
    <w:p w:rsidR="00124364" w:rsidRPr="00286DAA" w:rsidRDefault="00124364" w:rsidP="00286DAA">
      <w:pPr>
        <w:pStyle w:val="a5"/>
        <w:spacing w:before="0" w:beforeAutospacing="0" w:after="0" w:afterAutospacing="0"/>
        <w:rPr>
          <w:color w:val="000000"/>
          <w:sz w:val="28"/>
          <w:szCs w:val="28"/>
        </w:rPr>
      </w:pPr>
      <w:r w:rsidRPr="00286DAA">
        <w:rPr>
          <w:b/>
          <w:bCs/>
          <w:color w:val="000000"/>
          <w:sz w:val="28"/>
          <w:szCs w:val="28"/>
        </w:rPr>
        <w:t>Основные формы деятельности</w:t>
      </w:r>
      <w:r w:rsidRPr="00286DAA">
        <w:rPr>
          <w:color w:val="000000"/>
          <w:sz w:val="28"/>
          <w:szCs w:val="28"/>
        </w:rPr>
        <w:t>: - изучение и описание природных объектов родного края с целью их рационального использования и сохранения;</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выявление случаев негативного воздействия человека на окружающую среду, участие в их ликвидации;</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изучение и описание природных объектов с целью создания экологических троп;</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изучение литературных источников, материалов краеведческого музея, архивных документов по истории края;</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оказание посильной помощи особо охраняемым природным территориям (ООПТ);</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организация экскурсий, походов;</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тренировки и практические занятия на местности по топографии, спортивному ориентированию и пешеходному туристскому многоборью;</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соревнования, полевые лагеря;</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игры, конкурсы и другие массовые мероприятия;</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творческие мастерские.</w:t>
      </w:r>
    </w:p>
    <w:p w:rsidR="00124364" w:rsidRPr="00286DAA" w:rsidRDefault="00124364" w:rsidP="00286DAA">
      <w:pPr>
        <w:jc w:val="both"/>
        <w:rPr>
          <w:b/>
        </w:rPr>
      </w:pPr>
    </w:p>
    <w:p w:rsidR="00124364" w:rsidRPr="00286DAA" w:rsidRDefault="00124364" w:rsidP="00286DAA">
      <w:pPr>
        <w:pStyle w:val="a5"/>
        <w:spacing w:before="0" w:beforeAutospacing="0" w:after="0" w:afterAutospacing="0"/>
        <w:rPr>
          <w:color w:val="000000"/>
          <w:sz w:val="28"/>
          <w:szCs w:val="28"/>
        </w:rPr>
      </w:pPr>
      <w:r w:rsidRPr="00286DAA">
        <w:rPr>
          <w:b/>
          <w:bCs/>
          <w:color w:val="000000"/>
          <w:sz w:val="28"/>
          <w:szCs w:val="28"/>
        </w:rPr>
        <w:t>Ожидаемые результаты</w:t>
      </w:r>
      <w:r w:rsidRPr="00286DAA">
        <w:rPr>
          <w:color w:val="000000"/>
          <w:sz w:val="28"/>
          <w:szCs w:val="28"/>
        </w:rPr>
        <w:t>:</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xml:space="preserve">- приобретение </w:t>
      </w:r>
      <w:proofErr w:type="gramStart"/>
      <w:r w:rsidRPr="00286DAA">
        <w:rPr>
          <w:color w:val="000000"/>
          <w:sz w:val="28"/>
          <w:szCs w:val="28"/>
        </w:rPr>
        <w:t>обучающимися</w:t>
      </w:r>
      <w:proofErr w:type="gramEnd"/>
      <w:r w:rsidRPr="00286DAA">
        <w:rPr>
          <w:color w:val="000000"/>
          <w:sz w:val="28"/>
          <w:szCs w:val="28"/>
        </w:rPr>
        <w:t xml:space="preserve"> знаний о природе, истории, культуре родного края;</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овладение обучающимися навыками проведения экскурсий;</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использование краеведческого материала в образовательном процессе;</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 подготовка исследовательских работ для участия в конкурсах.</w:t>
      </w:r>
    </w:p>
    <w:p w:rsidR="00124364" w:rsidRPr="00286DAA" w:rsidRDefault="00124364" w:rsidP="00286DAA">
      <w:pPr>
        <w:pStyle w:val="a5"/>
        <w:spacing w:before="0" w:beforeAutospacing="0" w:after="0" w:afterAutospacing="0"/>
        <w:rPr>
          <w:color w:val="000000"/>
          <w:sz w:val="28"/>
          <w:szCs w:val="28"/>
        </w:rPr>
      </w:pPr>
      <w:r w:rsidRPr="00286DAA">
        <w:rPr>
          <w:b/>
          <w:bCs/>
          <w:color w:val="000000"/>
          <w:sz w:val="28"/>
          <w:szCs w:val="28"/>
        </w:rPr>
        <w:t>Результат  программы.</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Обучающиеся должны </w:t>
      </w:r>
      <w:r w:rsidRPr="00286DAA">
        <w:rPr>
          <w:b/>
          <w:bCs/>
          <w:color w:val="000000"/>
          <w:sz w:val="28"/>
          <w:szCs w:val="28"/>
        </w:rPr>
        <w:t>знать</w:t>
      </w:r>
      <w:r w:rsidRPr="00286DAA">
        <w:rPr>
          <w:color w:val="000000"/>
          <w:sz w:val="28"/>
          <w:szCs w:val="28"/>
        </w:rPr>
        <w:t>:</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-географическое положение, природные особенности, население края;</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-основные требования при подготовке к проведению похода;</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-географические и исторические особенности родного края;</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-основы здорового образа жизни;</w:t>
      </w:r>
    </w:p>
    <w:p w:rsidR="00124364" w:rsidRPr="00286DAA" w:rsidRDefault="00124364" w:rsidP="00286DAA">
      <w:pPr>
        <w:pStyle w:val="a5"/>
        <w:spacing w:before="0" w:beforeAutospacing="0" w:after="0" w:afterAutospacing="0"/>
        <w:rPr>
          <w:color w:val="000000"/>
          <w:sz w:val="28"/>
          <w:szCs w:val="28"/>
        </w:rPr>
      </w:pPr>
      <w:r w:rsidRPr="00286DAA">
        <w:rPr>
          <w:color w:val="000000"/>
          <w:sz w:val="28"/>
          <w:szCs w:val="28"/>
        </w:rPr>
        <w:t>-правила и обязанности участников похода;</w:t>
      </w:r>
    </w:p>
    <w:p w:rsidR="00124364" w:rsidRPr="00286DAA" w:rsidRDefault="00124364" w:rsidP="00286DAA">
      <w:pPr>
        <w:rPr>
          <w:color w:val="000000"/>
        </w:rPr>
      </w:pPr>
      <w:r w:rsidRPr="00286DAA">
        <w:rPr>
          <w:color w:val="000000"/>
        </w:rPr>
        <w:t>-правила хранения и упаковки продуктов;</w:t>
      </w:r>
    </w:p>
    <w:p w:rsidR="00124364" w:rsidRPr="00286DAA" w:rsidRDefault="00124364" w:rsidP="00286DAA">
      <w:pPr>
        <w:rPr>
          <w:color w:val="000000"/>
        </w:rPr>
      </w:pPr>
      <w:r w:rsidRPr="00286DAA">
        <w:rPr>
          <w:color w:val="000000"/>
        </w:rPr>
        <w:t>-правила личной гигиены;</w:t>
      </w:r>
    </w:p>
    <w:p w:rsidR="00124364" w:rsidRPr="00286DAA" w:rsidRDefault="00124364" w:rsidP="00286DAA">
      <w:pPr>
        <w:rPr>
          <w:color w:val="000000"/>
        </w:rPr>
      </w:pPr>
      <w:r w:rsidRPr="00286DAA">
        <w:rPr>
          <w:color w:val="000000"/>
        </w:rPr>
        <w:t>-правила движения в походе, меры безопасности при преодолении естественных препятствий;</w:t>
      </w:r>
    </w:p>
    <w:p w:rsidR="00124364" w:rsidRPr="00286DAA" w:rsidRDefault="00124364" w:rsidP="00286DAA">
      <w:pPr>
        <w:rPr>
          <w:color w:val="000000"/>
        </w:rPr>
      </w:pPr>
      <w:r w:rsidRPr="00286DAA">
        <w:rPr>
          <w:color w:val="000000"/>
        </w:rPr>
        <w:t>-заповедники и заказники области;</w:t>
      </w:r>
    </w:p>
    <w:p w:rsidR="00124364" w:rsidRPr="00286DAA" w:rsidRDefault="00124364" w:rsidP="00286DAA">
      <w:pPr>
        <w:rPr>
          <w:color w:val="000000"/>
        </w:rPr>
      </w:pPr>
      <w:r w:rsidRPr="00286DAA">
        <w:rPr>
          <w:color w:val="000000"/>
        </w:rPr>
        <w:t>-наиболее частые травмы в походе и первую доврачебную помощь;</w:t>
      </w:r>
    </w:p>
    <w:p w:rsidR="00124364" w:rsidRPr="00286DAA" w:rsidRDefault="00124364" w:rsidP="00286DAA">
      <w:pPr>
        <w:rPr>
          <w:color w:val="000000"/>
        </w:rPr>
      </w:pPr>
      <w:r w:rsidRPr="00286DAA">
        <w:rPr>
          <w:color w:val="000000"/>
        </w:rPr>
        <w:t>-растения и животных родного края и занесенных в Красную книгу;</w:t>
      </w:r>
    </w:p>
    <w:p w:rsidR="00124364" w:rsidRPr="00286DAA" w:rsidRDefault="00124364" w:rsidP="00286DAA">
      <w:pPr>
        <w:rPr>
          <w:color w:val="000000"/>
        </w:rPr>
      </w:pPr>
      <w:r w:rsidRPr="00286DAA">
        <w:rPr>
          <w:color w:val="000000"/>
        </w:rPr>
        <w:t>-правила поведения при переезде на транспорте;</w:t>
      </w:r>
    </w:p>
    <w:p w:rsidR="00124364" w:rsidRPr="00286DAA" w:rsidRDefault="00124364" w:rsidP="00286DAA">
      <w:pPr>
        <w:rPr>
          <w:color w:val="000000"/>
        </w:rPr>
      </w:pPr>
      <w:r w:rsidRPr="00286DAA">
        <w:rPr>
          <w:color w:val="000000"/>
        </w:rPr>
        <w:t>-влияние на организм вредных привычек;</w:t>
      </w:r>
    </w:p>
    <w:p w:rsidR="00124364" w:rsidRPr="00286DAA" w:rsidRDefault="00124364" w:rsidP="00286DAA">
      <w:pPr>
        <w:rPr>
          <w:color w:val="000000"/>
        </w:rPr>
      </w:pPr>
      <w:r w:rsidRPr="00286DAA">
        <w:rPr>
          <w:b/>
          <w:bCs/>
          <w:color w:val="000000"/>
        </w:rPr>
        <w:t>уметь</w:t>
      </w:r>
      <w:r w:rsidRPr="00286DAA">
        <w:rPr>
          <w:color w:val="000000"/>
        </w:rPr>
        <w:t>:</w:t>
      </w:r>
    </w:p>
    <w:p w:rsidR="00124364" w:rsidRPr="00286DAA" w:rsidRDefault="00124364" w:rsidP="00286DAA">
      <w:pPr>
        <w:rPr>
          <w:color w:val="000000"/>
        </w:rPr>
      </w:pPr>
      <w:r w:rsidRPr="00286DAA">
        <w:rPr>
          <w:color w:val="000000"/>
        </w:rPr>
        <w:t>-организовывать в походных условиях бивуак;</w:t>
      </w:r>
    </w:p>
    <w:p w:rsidR="00124364" w:rsidRPr="00286DAA" w:rsidRDefault="00124364" w:rsidP="00286DAA">
      <w:pPr>
        <w:rPr>
          <w:color w:val="000000"/>
        </w:rPr>
      </w:pPr>
      <w:r w:rsidRPr="00286DAA">
        <w:rPr>
          <w:color w:val="000000"/>
        </w:rPr>
        <w:t>- рассказывать об основных событиях истории туризма;</w:t>
      </w:r>
    </w:p>
    <w:p w:rsidR="00124364" w:rsidRPr="00286DAA" w:rsidRDefault="00124364" w:rsidP="00286DAA">
      <w:pPr>
        <w:rPr>
          <w:color w:val="000000"/>
        </w:rPr>
      </w:pPr>
      <w:r w:rsidRPr="00286DAA">
        <w:rPr>
          <w:color w:val="000000"/>
        </w:rPr>
        <w:t xml:space="preserve">- </w:t>
      </w:r>
      <w:proofErr w:type="gramStart"/>
      <w:r w:rsidRPr="00286DAA">
        <w:rPr>
          <w:color w:val="000000"/>
        </w:rPr>
        <w:t>называть и показывать</w:t>
      </w:r>
      <w:proofErr w:type="gramEnd"/>
      <w:r w:rsidRPr="00286DAA">
        <w:rPr>
          <w:color w:val="000000"/>
        </w:rPr>
        <w:t xml:space="preserve"> на карте границы края;</w:t>
      </w:r>
    </w:p>
    <w:p w:rsidR="00124364" w:rsidRPr="00286DAA" w:rsidRDefault="00124364" w:rsidP="00286DAA">
      <w:pPr>
        <w:rPr>
          <w:color w:val="000000"/>
        </w:rPr>
      </w:pPr>
      <w:r w:rsidRPr="00286DAA">
        <w:rPr>
          <w:color w:val="000000"/>
        </w:rPr>
        <w:t>-собирать материал и разрабатывать схему маршрута похода;</w:t>
      </w:r>
    </w:p>
    <w:p w:rsidR="00124364" w:rsidRPr="00286DAA" w:rsidRDefault="00124364" w:rsidP="00286DAA">
      <w:pPr>
        <w:rPr>
          <w:color w:val="000000"/>
        </w:rPr>
      </w:pPr>
      <w:r w:rsidRPr="00286DAA">
        <w:rPr>
          <w:color w:val="000000"/>
        </w:rPr>
        <w:t>-составлять походное меню;</w:t>
      </w:r>
    </w:p>
    <w:p w:rsidR="00124364" w:rsidRPr="00286DAA" w:rsidRDefault="00124364" w:rsidP="00286DAA">
      <w:pPr>
        <w:rPr>
          <w:color w:val="000000"/>
        </w:rPr>
      </w:pPr>
      <w:r w:rsidRPr="00286DAA">
        <w:rPr>
          <w:color w:val="000000"/>
        </w:rPr>
        <w:t>-готовить пищу на костре;</w:t>
      </w:r>
    </w:p>
    <w:p w:rsidR="00124364" w:rsidRPr="00286DAA" w:rsidRDefault="00124364" w:rsidP="00286DAA">
      <w:pPr>
        <w:rPr>
          <w:color w:val="000000"/>
        </w:rPr>
      </w:pPr>
      <w:r w:rsidRPr="00286DAA">
        <w:rPr>
          <w:color w:val="000000"/>
        </w:rPr>
        <w:t>-пользоваться снаряжением;</w:t>
      </w:r>
    </w:p>
    <w:p w:rsidR="00124364" w:rsidRPr="00286DAA" w:rsidRDefault="00124364" w:rsidP="00286DAA">
      <w:pPr>
        <w:rPr>
          <w:color w:val="000000"/>
        </w:rPr>
      </w:pPr>
      <w:r w:rsidRPr="00286DAA">
        <w:rPr>
          <w:color w:val="000000"/>
        </w:rPr>
        <w:lastRenderedPageBreak/>
        <w:t>-укладывать рюкзак.</w:t>
      </w:r>
    </w:p>
    <w:p w:rsidR="00124364" w:rsidRPr="00286DAA" w:rsidRDefault="00124364" w:rsidP="00286DAA">
      <w:pPr>
        <w:rPr>
          <w:color w:val="000000"/>
        </w:rPr>
      </w:pPr>
      <w:r w:rsidRPr="00286DAA">
        <w:rPr>
          <w:color w:val="000000"/>
        </w:rPr>
        <w:t>Дидактический материал:</w:t>
      </w:r>
    </w:p>
    <w:p w:rsidR="00124364" w:rsidRPr="00286DAA" w:rsidRDefault="00124364" w:rsidP="00286DAA">
      <w:pPr>
        <w:rPr>
          <w:color w:val="000000"/>
        </w:rPr>
      </w:pPr>
      <w:r w:rsidRPr="00286DAA">
        <w:rPr>
          <w:color w:val="000000"/>
        </w:rPr>
        <w:t>- демонстрационный материал (иллюстрации, фотографии, плакаты, таблицы, карты, атласы, видеофильмы)</w:t>
      </w:r>
    </w:p>
    <w:p w:rsidR="00124364" w:rsidRPr="00286DAA" w:rsidRDefault="00124364" w:rsidP="00286DAA">
      <w:pPr>
        <w:rPr>
          <w:color w:val="000000"/>
        </w:rPr>
      </w:pPr>
      <w:r w:rsidRPr="00286DAA">
        <w:rPr>
          <w:color w:val="000000"/>
        </w:rPr>
        <w:t>- мультимедийные материалы</w:t>
      </w:r>
    </w:p>
    <w:p w:rsidR="00124364" w:rsidRPr="00286DAA" w:rsidRDefault="00124364" w:rsidP="00286DAA">
      <w:pPr>
        <w:rPr>
          <w:color w:val="000000"/>
        </w:rPr>
      </w:pPr>
      <w:r w:rsidRPr="00286DAA">
        <w:rPr>
          <w:color w:val="000000"/>
        </w:rPr>
        <w:t>- раздаточный материал (</w:t>
      </w:r>
      <w:proofErr w:type="gramStart"/>
      <w:r w:rsidRPr="00286DAA">
        <w:rPr>
          <w:color w:val="000000"/>
        </w:rPr>
        <w:t>задания</w:t>
      </w:r>
      <w:proofErr w:type="gramEnd"/>
      <w:r w:rsidRPr="00286DAA">
        <w:rPr>
          <w:color w:val="000000"/>
        </w:rPr>
        <w:t xml:space="preserve"> предлагаемые обучающимся по изучению</w:t>
      </w:r>
    </w:p>
    <w:p w:rsidR="00124364" w:rsidRPr="00286DAA" w:rsidRDefault="00124364" w:rsidP="00286DAA">
      <w:pPr>
        <w:rPr>
          <w:color w:val="000000"/>
        </w:rPr>
      </w:pPr>
      <w:r w:rsidRPr="00286DAA">
        <w:rPr>
          <w:color w:val="000000"/>
        </w:rPr>
        <w:t>конкретных тем, дидактические карточки)</w:t>
      </w:r>
    </w:p>
    <w:p w:rsidR="00124364" w:rsidRPr="00286DAA" w:rsidRDefault="00124364" w:rsidP="00286DAA">
      <w:pPr>
        <w:rPr>
          <w:color w:val="000000"/>
        </w:rPr>
      </w:pPr>
      <w:r w:rsidRPr="00286DAA">
        <w:rPr>
          <w:b/>
          <w:bCs/>
          <w:color w:val="000000"/>
        </w:rPr>
        <w:t>Материально-техническое обеспечение программы</w:t>
      </w:r>
      <w:r w:rsidRPr="00286DAA">
        <w:rPr>
          <w:color w:val="000000"/>
        </w:rPr>
        <w:t>:</w:t>
      </w:r>
    </w:p>
    <w:p w:rsidR="00124364" w:rsidRPr="00286DAA" w:rsidRDefault="00124364" w:rsidP="00286DAA">
      <w:pPr>
        <w:rPr>
          <w:color w:val="000000"/>
        </w:rPr>
      </w:pPr>
      <w:proofErr w:type="gramStart"/>
      <w:r w:rsidRPr="00286DAA">
        <w:rPr>
          <w:color w:val="000000"/>
        </w:rPr>
        <w:t>Помещение</w:t>
      </w:r>
      <w:proofErr w:type="gramEnd"/>
      <w:r w:rsidRPr="00286DAA">
        <w:rPr>
          <w:color w:val="000000"/>
        </w:rPr>
        <w:t xml:space="preserve"> в котором проводятся теоретические занятия должно быть проветриваемым и хорошо освященном, столы и стулья должны соответствовать возрасту обучающихся.</w:t>
      </w:r>
    </w:p>
    <w:p w:rsidR="00124364" w:rsidRPr="00286DAA" w:rsidRDefault="00124364" w:rsidP="00286DAA">
      <w:pPr>
        <w:rPr>
          <w:color w:val="000000"/>
        </w:rPr>
      </w:pPr>
      <w:r w:rsidRPr="00286DAA">
        <w:rPr>
          <w:color w:val="000000"/>
        </w:rPr>
        <w:t>Необходимо:</w:t>
      </w:r>
    </w:p>
    <w:p w:rsidR="00124364" w:rsidRPr="00286DAA" w:rsidRDefault="00124364" w:rsidP="00286DAA">
      <w:pPr>
        <w:rPr>
          <w:color w:val="000000"/>
        </w:rPr>
      </w:pPr>
      <w:r w:rsidRPr="00286DAA">
        <w:rPr>
          <w:color w:val="000000"/>
        </w:rPr>
        <w:t>- мультимедийный проектор;</w:t>
      </w:r>
    </w:p>
    <w:p w:rsidR="00124364" w:rsidRPr="00286DAA" w:rsidRDefault="00124364" w:rsidP="00286DAA">
      <w:pPr>
        <w:rPr>
          <w:color w:val="000000"/>
        </w:rPr>
      </w:pPr>
      <w:r w:rsidRPr="00286DAA">
        <w:rPr>
          <w:color w:val="000000"/>
        </w:rPr>
        <w:t>- видеокамера;</w:t>
      </w:r>
    </w:p>
    <w:p w:rsidR="00124364" w:rsidRPr="00286DAA" w:rsidRDefault="00124364" w:rsidP="00286DAA">
      <w:pPr>
        <w:rPr>
          <w:color w:val="000000"/>
        </w:rPr>
      </w:pPr>
      <w:r w:rsidRPr="00286DAA">
        <w:rPr>
          <w:color w:val="000000"/>
        </w:rPr>
        <w:t>- фотоаппарат;</w:t>
      </w:r>
    </w:p>
    <w:p w:rsidR="00124364" w:rsidRPr="00286DAA" w:rsidRDefault="00124364" w:rsidP="00286DAA">
      <w:pPr>
        <w:rPr>
          <w:color w:val="000000"/>
        </w:rPr>
      </w:pPr>
      <w:r w:rsidRPr="00286DAA">
        <w:rPr>
          <w:color w:val="000000"/>
        </w:rPr>
        <w:t>- ноутбук;</w:t>
      </w:r>
    </w:p>
    <w:p w:rsidR="00124364" w:rsidRPr="00286DAA" w:rsidRDefault="00124364" w:rsidP="00286DAA">
      <w:pPr>
        <w:rPr>
          <w:color w:val="000000"/>
        </w:rPr>
      </w:pPr>
      <w:r w:rsidRPr="00286DAA">
        <w:rPr>
          <w:color w:val="000000"/>
        </w:rPr>
        <w:t>- карты города и области.</w:t>
      </w:r>
    </w:p>
    <w:p w:rsidR="00124364" w:rsidRPr="00286DAA" w:rsidRDefault="00124364" w:rsidP="00286DAA">
      <w:pPr>
        <w:rPr>
          <w:color w:val="000000"/>
        </w:rPr>
      </w:pPr>
    </w:p>
    <w:p w:rsidR="00AB18F5" w:rsidRPr="00286DAA" w:rsidRDefault="00AB18F5" w:rsidP="00286DAA">
      <w:pPr>
        <w:rPr>
          <w:color w:val="000000"/>
        </w:rPr>
      </w:pPr>
    </w:p>
    <w:p w:rsidR="00AB18F5" w:rsidRPr="00E86F3E" w:rsidRDefault="00E86F3E" w:rsidP="00286DAA">
      <w:pPr>
        <w:pStyle w:val="a5"/>
        <w:spacing w:before="0" w:beforeAutospacing="0" w:after="0" w:afterAutospacing="0"/>
        <w:rPr>
          <w:b/>
          <w:color w:val="000000"/>
          <w:sz w:val="28"/>
          <w:szCs w:val="28"/>
        </w:rPr>
      </w:pPr>
      <w:r w:rsidRPr="00E86F3E">
        <w:rPr>
          <w:b/>
          <w:color w:val="000000"/>
          <w:sz w:val="28"/>
          <w:szCs w:val="28"/>
        </w:rPr>
        <w:t xml:space="preserve">2. </w:t>
      </w:r>
      <w:r w:rsidR="00AB18F5" w:rsidRPr="00E86F3E">
        <w:rPr>
          <w:b/>
          <w:color w:val="000000"/>
          <w:sz w:val="28"/>
          <w:szCs w:val="28"/>
        </w:rPr>
        <w:t>С</w:t>
      </w:r>
      <w:r w:rsidRPr="00E86F3E">
        <w:rPr>
          <w:b/>
          <w:color w:val="000000"/>
          <w:sz w:val="28"/>
          <w:szCs w:val="28"/>
        </w:rPr>
        <w:t>одержание программы</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1. Введение</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1.1. Роль изучения краеведения в патриотическом воспитании</w:t>
      </w:r>
      <w:r w:rsidRPr="00286DAA">
        <w:rPr>
          <w:color w:val="000000"/>
          <w:sz w:val="28"/>
          <w:szCs w:val="28"/>
        </w:rPr>
        <w:t>.</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Значение туризма (прогулок и экскурсий) для изучения родного края, познания окружающего мира, самого себя и патриотического воспитания</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r w:rsidRPr="00286DAA">
        <w:rPr>
          <w:color w:val="000000"/>
          <w:sz w:val="28"/>
          <w:szCs w:val="28"/>
        </w:rPr>
        <w:t>.</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Рассказы обучающихся о наиболее ярких впечатлениях в своей жизни, полученных в путешествиях и прогулках по родному краю. Оформление впечатлений в рисунках, фотографиях.</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1.2. Оздоровительная роль туризма</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 xml:space="preserve">Значение туризма (прогулок и экскурсий) и краеведения для оздоровления организма человека, познания окружающего мира и самого себя. Польза чистого воздуха парков, лесов и полей для организма человека. Укрепление </w:t>
      </w:r>
      <w:proofErr w:type="spellStart"/>
      <w:r w:rsidRPr="00286DAA">
        <w:rPr>
          <w:color w:val="000000"/>
          <w:sz w:val="28"/>
          <w:szCs w:val="28"/>
        </w:rPr>
        <w:t>костно</w:t>
      </w:r>
      <w:r w:rsidRPr="00286DAA">
        <w:rPr>
          <w:color w:val="000000"/>
          <w:sz w:val="28"/>
          <w:szCs w:val="28"/>
        </w:rPr>
        <w:softHyphen/>
        <w:t>мышечной</w:t>
      </w:r>
      <w:proofErr w:type="spellEnd"/>
      <w:r w:rsidRPr="00286DAA">
        <w:rPr>
          <w:color w:val="000000"/>
          <w:sz w:val="28"/>
          <w:szCs w:val="28"/>
        </w:rPr>
        <w:t xml:space="preserve"> системы, сердца, легких и других органов человека при активном передвижении на прогулках и экскурсиях.</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r w:rsidRPr="00286DAA">
        <w:rPr>
          <w:color w:val="000000"/>
          <w:sz w:val="28"/>
          <w:szCs w:val="28"/>
        </w:rPr>
        <w:t>.</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Знакомство детей с помещениями (учебным классом, спортивным залом) и сооружениями (туристско-спортивной площадкой, учебным полигоном), где будут проходить учебные занятия и оздоровительные тренировки.</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2. Азбука туристско-бытовых навыков юного туриста</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2.1. Правила поведения юных туристов.</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 xml:space="preserve">Правила поведения в учебном классе, спортивном зале, на учебно-тренировочном полигоне, в парке (лесу). Порядок хранения снаряжения, оборудования, инвентаря и материалов. Правила поведения юных туристов на экскурсиях и туристских прогулках. Правила поведения участников спортивно-туристских состязаний, соревнований и игр. Права и обязанности участников спортивно-туристских состязаний, соревнований и игр. Командир туристской группы, его права и обязанности, взаимоотношения с участниками туристских соревнований. История и </w:t>
      </w:r>
      <w:r w:rsidRPr="00286DAA">
        <w:rPr>
          <w:color w:val="000000"/>
          <w:sz w:val="28"/>
          <w:szCs w:val="28"/>
        </w:rPr>
        <w:lastRenderedPageBreak/>
        <w:t>традиции выполнения юными туристами общественно полезных дел. Просмотр фрагментов видеофильмов о выполнении общественно полезных дел: охране природы, заботе о птицах и животных и пр. Охрана природной среды (зеленой зоны) вокруг школы, дома и на улице и в своем микрорайоне (населенном пункте). Знакомство с кодексом чести юного туриста. Девизы юных туристов: «В здоровом теле - здоровый дух», «Чистота - залог здоровья». «Юные туристы – хорошие товарищи и коллективисты». Подготовка к туристским прогулкам, экскурсиям; к спортивно-оздоровительным состязаниям, играм и соревнованиям. Подготовка, организация и выполнение порученного объединению (звену, группе) задания по ходу экскурсии или туристской прогулки.</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r w:rsidRPr="00286DAA">
        <w:rPr>
          <w:color w:val="000000"/>
          <w:sz w:val="28"/>
          <w:szCs w:val="28"/>
        </w:rPr>
        <w:t>.</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Прогулка в парк (в лес) с целью закрепления знаний о правилах поведения в природе и выработки навыков наблюдательности. Прогулка по микрорайону школы. Оформление впечатления о прогулках под руководством педагога (родителей) в рисунках, поделках и др.</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2.2. Основы безопасности в природной среде.</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Правила поведения и соблюдение тишины во время туристской прогулки, экскурсии в парк (лес). Правила поведения юных туристов во время различных природных явлений (снегопада, гололеда, грозы, ливня, тумана и пр.). Правила поведения в парке (лесу) при обнаружении задымления или очага возгорания. Правила безопасности при встрече в природной (городской) среде с представителями животного мира (в том числе домашними животными). Необходимость выполнения требований руководителя туристской (экскурсионной) группы. Взаимопомощь в туристской группе.</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2.3. Основы безопасности дома и в школе</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Правила поведения в учебных и досуговых учреждениях, музеях. Правила обращения с колюще-режущими предметами, электроприборами, предметами бытовой химии и медикаментами. Пожарная безопасность и правила поведения в чрезвычайных (аварийных) ситуациях. Телефоны аварийных служб.</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r w:rsidRPr="00286DAA">
        <w:rPr>
          <w:color w:val="000000"/>
          <w:sz w:val="28"/>
          <w:szCs w:val="28"/>
        </w:rPr>
        <w:t>.</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Игры на темы: Что делать в случае ... (задымления, обнаружения очагов возгорания, запаха газа, посторонних предметов и пр.)? Действия в чрезвычайной ситуации во время экскурсии, на туристской прогулке», «Правила перехода улицы».</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2.4. Личное снаряжение и уход за ним.</w:t>
      </w:r>
    </w:p>
    <w:p w:rsidR="00AB18F5" w:rsidRPr="00286DAA" w:rsidRDefault="00AB18F5" w:rsidP="00286DAA">
      <w:pPr>
        <w:pStyle w:val="a5"/>
        <w:spacing w:before="0" w:beforeAutospacing="0" w:after="0" w:afterAutospacing="0"/>
        <w:rPr>
          <w:color w:val="000000"/>
          <w:sz w:val="28"/>
          <w:szCs w:val="28"/>
        </w:rPr>
      </w:pPr>
      <w:proofErr w:type="gramStart"/>
      <w:r w:rsidRPr="00286DAA">
        <w:rPr>
          <w:color w:val="000000"/>
          <w:sz w:val="28"/>
          <w:szCs w:val="28"/>
        </w:rPr>
        <w:t>Личное снаряжение юного туриста для туристской прогулки, экскурсии: рюкзачок, обувь, одежда (белье, спортивный костюм, куртка, брюки, ветровка, головной убор и пр.).</w:t>
      </w:r>
      <w:proofErr w:type="gramEnd"/>
      <w:r w:rsidRPr="00286DAA">
        <w:rPr>
          <w:color w:val="000000"/>
          <w:sz w:val="28"/>
          <w:szCs w:val="28"/>
        </w:rPr>
        <w:t xml:space="preserve"> Личная посуда; средства личной гигиены. Требования к упаковке продуктов для перекуса. Укладка рюкзачка, соблюдение гигиенических требований. Подбор личного снаряжения в соответствии с сезонными и погодными условиями. Уход за личным снаряжением.</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r w:rsidRPr="00286DAA">
        <w:rPr>
          <w:color w:val="000000"/>
          <w:sz w:val="28"/>
          <w:szCs w:val="28"/>
        </w:rPr>
        <w:t>.</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Игра «Собери рюкзачок к туристской прогулке». Сбор группы и прогулка по микрорайону (окрестностям школы) в межсезонье для проверки умений готовиться к туристским мероприятиям.</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2.5. Питьевой режим на туристской прогулке.</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Питьевой режим во время туристской прогулки, экскурсии. Необходимый запас воды для питья и правила его транспортировки во время туристской прогулки.</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r w:rsidRPr="00286DAA">
        <w:rPr>
          <w:color w:val="000000"/>
          <w:sz w:val="28"/>
          <w:szCs w:val="28"/>
        </w:rPr>
        <w:t>.</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lastRenderedPageBreak/>
        <w:t>Соблюдение правил гигиены при заборе воды для питья во время туристской прогулки (экскурсии). Рациональное расходование воды во время туристской прогулки (экскурсии). Формирование силы воли и выносливости, соблюдение питьевого режима во время туристской прогулки (тренировки).</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2.6. Групповое снаряжение и уход за ним.</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 xml:space="preserve">Требования к групповому снаряжению и правила ухода за ним. Палатки и тенты, их виды и назначение. Устройство палаток и правила ухода за ними. Стойки и колышки для палатки. </w:t>
      </w:r>
      <w:proofErr w:type="gramStart"/>
      <w:r w:rsidRPr="00286DAA">
        <w:rPr>
          <w:color w:val="000000"/>
          <w:sz w:val="28"/>
          <w:szCs w:val="28"/>
        </w:rPr>
        <w:t>Кухонное и костровое снаряжение: котелки (казаны), таганок, саперная лопатка, рукавицы, кухонная клеенка, половники, ножи, упаковка для продуктов питания.</w:t>
      </w:r>
      <w:proofErr w:type="gramEnd"/>
      <w:r w:rsidRPr="00286DAA">
        <w:rPr>
          <w:color w:val="000000"/>
          <w:sz w:val="28"/>
          <w:szCs w:val="28"/>
        </w:rPr>
        <w:t xml:space="preserve"> Снаряжение для наблюдений за природой и выполнения простейших краеведческих заданий. Маршрутные документы и схемы (карты) для туристской прогулки (экскурсии). Завхоз туристской группы и его обязанности на туристской прогулке.</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Упаковка и распределение между участниками группового снаряжения для туристской прогулки. Овладение навыками пользования групповым снаряжением и применения его во время туристской прогулки.</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2.7. Индивидуальный и групповой ремонтный набор.</w:t>
      </w:r>
    </w:p>
    <w:p w:rsidR="00AB18F5" w:rsidRPr="00286DAA" w:rsidRDefault="00AB18F5" w:rsidP="00286DAA">
      <w:pPr>
        <w:pStyle w:val="a5"/>
        <w:spacing w:before="0" w:beforeAutospacing="0" w:after="0" w:afterAutospacing="0"/>
        <w:rPr>
          <w:color w:val="000000"/>
          <w:sz w:val="28"/>
          <w:szCs w:val="28"/>
        </w:rPr>
      </w:pPr>
      <w:proofErr w:type="gramStart"/>
      <w:r w:rsidRPr="00286DAA">
        <w:rPr>
          <w:color w:val="000000"/>
          <w:sz w:val="28"/>
          <w:szCs w:val="28"/>
        </w:rPr>
        <w:t>Состав ремонтного набора (иголки, нитки, булавки, набор пуговиц, набор заплаток, запасные шнурки, клей и пр.).</w:t>
      </w:r>
      <w:proofErr w:type="gramEnd"/>
      <w:r w:rsidRPr="00286DAA">
        <w:rPr>
          <w:color w:val="000000"/>
          <w:sz w:val="28"/>
          <w:szCs w:val="28"/>
        </w:rPr>
        <w:t xml:space="preserve"> Назначение предметов ремонтного набора и правила пользования ими. Обязанности ремонтного мастера группы. Ремонт личного и группового снаряжения.</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r w:rsidRPr="00286DAA">
        <w:rPr>
          <w:color w:val="000000"/>
          <w:sz w:val="28"/>
          <w:szCs w:val="28"/>
        </w:rPr>
        <w:t>.</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Игра-состязание: «Ремонт личного снаряжения» (способы штопки, наложения заплат, заклеивания дыр, пришивания пуговиц и пр.).</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2.8. Организация биваков и охрана природы.</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Бивак на туристской прогулке. Охрана природы при организации привалов и биваков. Требования к бивакам (наличие дров и источника питьевой воды, безопасность, эстетичность). Устройство и оборудование бивака (места для установки палаток, приготовления и приема пищи, отдыха, умывания, забора воды и мытья посуды, туалеты). Выбор места на площадке (поляне) для установки палатки. Требования к месту для установки палатки на поляне (биваке). Установка палатки, тента для палатки или тента для отдыха группы.</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r w:rsidRPr="00286DAA">
        <w:rPr>
          <w:color w:val="000000"/>
          <w:sz w:val="28"/>
          <w:szCs w:val="28"/>
        </w:rPr>
        <w:t>.</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Планирование места организации бивака по плану (</w:t>
      </w:r>
      <w:proofErr w:type="spellStart"/>
      <w:r w:rsidRPr="00286DAA">
        <w:rPr>
          <w:color w:val="000000"/>
          <w:sz w:val="28"/>
          <w:szCs w:val="28"/>
        </w:rPr>
        <w:t>спорткарте</w:t>
      </w:r>
      <w:proofErr w:type="spellEnd"/>
      <w:r w:rsidRPr="00286DAA">
        <w:rPr>
          <w:color w:val="000000"/>
          <w:sz w:val="28"/>
          <w:szCs w:val="28"/>
        </w:rPr>
        <w:t>) местности. Планирование и организация бивака на местности во время туристской прогулки. Организация бивачных работ. Проверка комплектации палатки и ее целостности перед выходом на прогулку. Упаковка палатки для транспортировки. Овладение навыками установки, снятия и упаковки палатки (на пришкольной площадке или в парке).</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2.9. Туристская группа на прогулке (экскурсии)</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Строй туристской группы. Направляющий, замыкающий в туристской группе. Организация привалов во время прогулки (экскурсии). Ритм и темп движения туристской группы во время прогулки (экскурсии). Правила перехода дорог, улиц. Взаимопомощь в туристской группе. Привалы промежуточный, обеденный. Распорядок дня юного туриста во время экскурсии и на прогулке. Охрана природы на туристской прогулке или во время экскурсии.</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r w:rsidRPr="00286DAA">
        <w:rPr>
          <w:color w:val="000000"/>
          <w:sz w:val="28"/>
          <w:szCs w:val="28"/>
        </w:rPr>
        <w:t>.</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lastRenderedPageBreak/>
        <w:t>Построение в походную колонну, отработка движения группы. Работа направляющего и замыкающего. Туристская прогулка (экскурсия).</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3. Топография</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 xml:space="preserve">3.1. Мой дом, </w:t>
      </w:r>
      <w:proofErr w:type="gramStart"/>
      <w:r w:rsidRPr="00286DAA">
        <w:rPr>
          <w:b/>
          <w:bCs/>
          <w:color w:val="000000"/>
          <w:sz w:val="28"/>
          <w:szCs w:val="28"/>
        </w:rPr>
        <w:t>моя</w:t>
      </w:r>
      <w:proofErr w:type="gramEnd"/>
      <w:r w:rsidRPr="00286DAA">
        <w:rPr>
          <w:b/>
          <w:bCs/>
          <w:color w:val="000000"/>
          <w:sz w:val="28"/>
          <w:szCs w:val="28"/>
        </w:rPr>
        <w:t xml:space="preserve"> школа, школьный двор.</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Планировка дома (квартиры), школы и школьного двора; назначение и расположение различных комнат, кабинетов в здании школы и сооружений школьного двора.</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Экскурсия по зданию школы, кабинетам и другим помещениям. Экскурсия на школьный двор и пришкольный участок (назначение различных построек и объектов).</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3.2. План местности</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История развития способов изображения земной поверхности и их значение для человечества. Рисунок и простейший план местности (школьного двора, двора своего дома или своей улицы). Изображение местности (школьного двора) на рисунке, фотографии, схеме или Плане.</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r w:rsidRPr="00286DAA">
        <w:rPr>
          <w:color w:val="000000"/>
          <w:sz w:val="28"/>
          <w:szCs w:val="28"/>
        </w:rPr>
        <w:t>.</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Рисовка плана стола (парты), класса, своей комнаты. Знакомство с планом расположения школы, школьного двора, двора своего дома или своей улицы. Измерение расстояний (шагами и парами шагов) на школьном дворе, в парке. Освоение навыков чтения и движение по схеме (плану) школы или школьного двора. Обсуждение историй из книг и мультфильмов, где герои использовали планы местности или рисунки в различных целях (поиск кладов, путешествия, постройка жилища для друзей).</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3.3. Условные знаки.</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Способы изображения на рисунках, схемах и планах водных объектов, искусственных сооружений, растительности и пр. Простейшие условные знаки. Знакомство с изображением местности, школьного двора (ближайшего парка, леса). Роль топографа в туристской группе. Легенда туристского маршрута.</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r w:rsidRPr="00286DAA">
        <w:rPr>
          <w:color w:val="000000"/>
          <w:sz w:val="28"/>
          <w:szCs w:val="28"/>
        </w:rPr>
        <w:t>.</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Рисовка условных знаков. Кроссворды по условным знакам. Рисовка условными знаками поляны, лагеря группы на туристской прогулке, экскурсии. Овладение навыками чтения легенды маршрута во время туристской прогулки. Составление легенды движения группы условными знаками.</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4. Туристское и экскурсионное ориентирование</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4.1. Ориентирование по сторонам горизонта</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Горизонт. Стороны горизонта. Ориентирование по сторонам горизонта. Определение сторон горизонта по объектам растительного и животного мира, по местным признакам.</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Выработка навыков определения сторон горизонта по солнцу, объектам растительного и животного мира, по местным признакам в условиях парка (леса) или пришкольного участка.</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4.2. Ориентирование на местности</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 xml:space="preserve">Ориентирование в лесу, у реки, в поле. Способы ориентирования на местности. Линейные ориентиры (дорожки, тропы, линии электропередачи и др.), точечные ориентиры и объекты. Рельеф. Ориентирование по звездному небу, солнцу. Измерение расстояний на местности: временем движения, парами шагов и пр. Ориентирование по </w:t>
      </w:r>
      <w:r w:rsidRPr="00286DAA">
        <w:rPr>
          <w:color w:val="000000"/>
          <w:sz w:val="28"/>
          <w:szCs w:val="28"/>
        </w:rPr>
        <w:lastRenderedPageBreak/>
        <w:t>описанию (легенде). Разведчик туристской группы, его обязанности и действия на туристской прогулке (экскурсии).</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 xml:space="preserve">Ориентирование с использованием легенды в школе, парке, микрорайоне школы. Ориентирование в парке по </w:t>
      </w:r>
      <w:proofErr w:type="spellStart"/>
      <w:r w:rsidRPr="00286DAA">
        <w:rPr>
          <w:color w:val="000000"/>
          <w:sz w:val="28"/>
          <w:szCs w:val="28"/>
        </w:rPr>
        <w:t>дорожно</w:t>
      </w:r>
      <w:proofErr w:type="spellEnd"/>
      <w:r w:rsidRPr="00286DAA">
        <w:rPr>
          <w:color w:val="000000"/>
          <w:sz w:val="28"/>
          <w:szCs w:val="28"/>
        </w:rPr>
        <w:t xml:space="preserve"> - </w:t>
      </w:r>
      <w:proofErr w:type="spellStart"/>
      <w:r w:rsidRPr="00286DAA">
        <w:rPr>
          <w:color w:val="000000"/>
          <w:sz w:val="28"/>
          <w:szCs w:val="28"/>
        </w:rPr>
        <w:t>тропиночной</w:t>
      </w:r>
      <w:proofErr w:type="spellEnd"/>
      <w:r w:rsidRPr="00286DAA">
        <w:rPr>
          <w:color w:val="000000"/>
          <w:sz w:val="28"/>
          <w:szCs w:val="28"/>
        </w:rPr>
        <w:t xml:space="preserve"> сети.</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4.4.Экскурсионное ориентирование</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Экскурсионные объекты: памятники истории, архитектуры, искусства, природы и т.п. В микрорайоне школы, на своей улице (населенном пункте). Выявление и нанесение на бумажную основу (план микрорайона школы, улицы, двора) различных памятников и других интересных объектов.</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r w:rsidRPr="00286DAA">
        <w:rPr>
          <w:color w:val="000000"/>
          <w:sz w:val="28"/>
          <w:szCs w:val="28"/>
        </w:rPr>
        <w:t>.</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Чтение легенды. Движение по легенде в микрорайоне школы, по улице с отслеживанием указанных в легенде объектов, расстояний и направлений. Работа туристской группы при движении по легенде на экскурсии. Прохождение дистанции под руководством педагога.</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5. Личная гигиена и первая доврачебная помощь</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5.1. Личная гигиена юного туриста</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Правила соблюдения личной гигиены на туристских прогулках, при организации перекусов. Личная гигиена юного туриста при занятиях физическими упражнениями и оздоровительно-познавательным туризмом. Зарядка. Утренний и вечерний туалет. Закаливание организма, необходимость принятия душа после выполнения физических упражнений. Соблюдение гигиенических требований личного снаряжения. Обязанности санитара туристской группы.</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Выполнение правил личной гигиены на привале, при организации перекуса. Работа санитара туристской группы. Обсуждение правил личной гигиены с организацией чаепития.</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5.2. Походный травматизм и возможные заболевания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Соблюдение гигиенических требований в походе. Профилактика заболеваний и травматизма. Порезы, ссадины, ушибы, мозоли. Причины, характеристика травм. Необходимая помощь. Способы обработки. Профилактика и защита глаз от попадания посторонних предметов, химических жидкостей, газов. Необходимая помощь. Причины ожогов и обморожений. Профилактика обморожений и защита организма от мороза. Признаки и виды ожогов и обморожений. Профилактика пищевых отравлений. Признаки отравления. Оказание первой помощи при тошноте, рвоте. Причины теплового и солнечного удара. Признаки заболевания. Необходимая помощь.</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5.3. Обработка ран, ссадин и наложение простейших повязок</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Правила и способы обработки ран, ссадин. Правила наложения повязок, материалы для обработки ран и наложения повязок.</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Игра «Айболит» (первая доврачебная помощь, правила обработки ран и наложения повязок).</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5.4. Индивидуальная и групповая медицинская аптечка</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 xml:space="preserve">Состав медицинской аптечки (индивидуальной и групповой) </w:t>
      </w:r>
      <w:proofErr w:type="gramStart"/>
      <w:r w:rsidRPr="00286DAA">
        <w:rPr>
          <w:color w:val="000000"/>
          <w:sz w:val="28"/>
          <w:szCs w:val="28"/>
        </w:rPr>
        <w:t>для</w:t>
      </w:r>
      <w:proofErr w:type="gramEnd"/>
      <w:r w:rsidRPr="00286DAA">
        <w:rPr>
          <w:color w:val="000000"/>
          <w:sz w:val="28"/>
          <w:szCs w:val="28"/>
        </w:rPr>
        <w:t xml:space="preserve"> туристской</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прогулки. Назначение медикаментов, их упаковка и требования к хранению, определение срока годности для использования. Обязанности санитара группы.</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lastRenderedPageBreak/>
        <w:t>Практические занятия.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Упаковка и маркировка аптечки для туристской прогулки (экскурсии). Проверка ее комплектности, срока годности медикаментов, их упаковки.</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5.5. Способы транспортировки пострадавшего</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Организация транспортировки пострадавшего при несложных травмах. Простейшие средства для транспортировки пострадавшего в условиях туристской прогулки (похода, экскурсии). Способы транспортировки пострадавшего на руках. Взаимопомощь в туристской группе при транспортировке пострадавшего.</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Изготовление транспортных средств из курток, штормовок. Транспортировка условно пострадавшего на слабо пересеченном рельефе на руках, простейших транспортных средствах.</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6. Основы краеведения</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6.1. Родословие</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Состав семьи, семейные традиции и семейные праздники.</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Рассказ о своих родителях, родственниках, друзьях, семейных традициях. Составление родословного древа.</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6.2. Моя школа</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Изучение истории школы: «</w:t>
      </w:r>
      <w:proofErr w:type="gramStart"/>
      <w:r w:rsidRPr="00286DAA">
        <w:rPr>
          <w:color w:val="000000"/>
          <w:sz w:val="28"/>
          <w:szCs w:val="28"/>
        </w:rPr>
        <w:t>Моя</w:t>
      </w:r>
      <w:proofErr w:type="gramEnd"/>
      <w:r w:rsidRPr="00286DAA">
        <w:rPr>
          <w:color w:val="000000"/>
          <w:sz w:val="28"/>
          <w:szCs w:val="28"/>
        </w:rPr>
        <w:t xml:space="preserve"> школа», «Мой класс», «Мои учителя».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Учителя и выпускники школы. Выдающиеся люди, ветераны войн.</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Встречи с интересными людьми, прослушивание их рассказов о школьных годах.</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6.3. Природа родного края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Погода, климат своей местности. Местные признаки погоды. Времена года, сезонные изменения в природе. Растения и животные своей местности в разные времена года. Значение наблюдений за погодой. Правила поведения на природе и наблюдения за ней во время экскурсии. Приборы для наблюдений за погодой.</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 xml:space="preserve">Организация наблюдений за погодой, ведения календаря наблюдений. Экскурсии в парк (лес). Выполнение краеведческих заданий (сбор листвы различных пород деревьев, поиск и </w:t>
      </w:r>
      <w:proofErr w:type="spellStart"/>
      <w:r w:rsidRPr="00286DAA">
        <w:rPr>
          <w:color w:val="000000"/>
          <w:sz w:val="28"/>
          <w:szCs w:val="28"/>
        </w:rPr>
        <w:t>зарисовывание</w:t>
      </w:r>
      <w:proofErr w:type="spellEnd"/>
      <w:r w:rsidRPr="00286DAA">
        <w:rPr>
          <w:color w:val="000000"/>
          <w:sz w:val="28"/>
          <w:szCs w:val="28"/>
        </w:rPr>
        <w:t xml:space="preserve"> отпечатков следов животных и птиц, сбор растений для гербариев и пр.) Изготовление и установка кормушек для зимующих птиц.</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6.4 Мой город</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 xml:space="preserve">Изучение истории своего города: строительство заводов, </w:t>
      </w:r>
      <w:proofErr w:type="spellStart"/>
      <w:r w:rsidRPr="00286DAA">
        <w:rPr>
          <w:color w:val="000000"/>
          <w:sz w:val="28"/>
          <w:szCs w:val="28"/>
        </w:rPr>
        <w:t>инфроструктуры</w:t>
      </w:r>
      <w:proofErr w:type="spellEnd"/>
      <w:proofErr w:type="gramStart"/>
      <w:r w:rsidRPr="00286DAA">
        <w:rPr>
          <w:color w:val="000000"/>
          <w:sz w:val="28"/>
          <w:szCs w:val="28"/>
        </w:rPr>
        <w:t xml:space="preserve"> .</w:t>
      </w:r>
      <w:proofErr w:type="gramEnd"/>
      <w:r w:rsidRPr="00286DAA">
        <w:rPr>
          <w:color w:val="000000"/>
          <w:sz w:val="28"/>
          <w:szCs w:val="28"/>
        </w:rPr>
        <w:t xml:space="preserve"> Озёра в черте города. Парки и скверы. </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Встречи с интересными людьми, прослушивание их рассказов. Экскурсии. Рисунки и рассказы детей. Просмотр учебных видеофильмов.</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 xml:space="preserve">6.5 Коренное население. Культура и быт народов  </w:t>
      </w:r>
      <w:proofErr w:type="spellStart"/>
      <w:r w:rsidRPr="00286DAA">
        <w:rPr>
          <w:b/>
          <w:bCs/>
          <w:color w:val="000000"/>
          <w:sz w:val="28"/>
          <w:szCs w:val="28"/>
        </w:rPr>
        <w:t>Прикубанья</w:t>
      </w:r>
      <w:proofErr w:type="spellEnd"/>
      <w:r w:rsidRPr="00286DAA">
        <w:rPr>
          <w:color w:val="000000"/>
          <w:sz w:val="28"/>
          <w:szCs w:val="28"/>
        </w:rPr>
        <w:t>.</w:t>
      </w:r>
    </w:p>
    <w:p w:rsidR="000A23E2" w:rsidRPr="00286DAA" w:rsidRDefault="00AB18F5" w:rsidP="00286DAA">
      <w:pPr>
        <w:pStyle w:val="a5"/>
        <w:spacing w:before="0" w:beforeAutospacing="0" w:after="0" w:afterAutospacing="0"/>
        <w:rPr>
          <w:color w:val="000000"/>
          <w:sz w:val="28"/>
          <w:szCs w:val="28"/>
        </w:rPr>
      </w:pPr>
      <w:r w:rsidRPr="00286DAA">
        <w:rPr>
          <w:color w:val="000000"/>
          <w:sz w:val="28"/>
          <w:szCs w:val="28"/>
        </w:rPr>
        <w:t>Появление первых людей на территории Краснодарского</w:t>
      </w:r>
      <w:r w:rsidR="000A23E2" w:rsidRPr="00286DAA">
        <w:rPr>
          <w:color w:val="000000"/>
          <w:sz w:val="28"/>
          <w:szCs w:val="28"/>
        </w:rPr>
        <w:t xml:space="preserve"> </w:t>
      </w:r>
      <w:r w:rsidRPr="00286DAA">
        <w:rPr>
          <w:color w:val="000000"/>
          <w:sz w:val="28"/>
          <w:szCs w:val="28"/>
        </w:rPr>
        <w:t>края</w:t>
      </w:r>
      <w:proofErr w:type="gramStart"/>
      <w:r w:rsidRPr="00286DAA">
        <w:rPr>
          <w:color w:val="000000"/>
          <w:sz w:val="28"/>
          <w:szCs w:val="28"/>
        </w:rPr>
        <w:t>.</w:t>
      </w:r>
      <w:r w:rsidR="000A23E2" w:rsidRPr="00286DAA">
        <w:rPr>
          <w:color w:val="000000"/>
          <w:sz w:val="28"/>
          <w:szCs w:val="28"/>
        </w:rPr>
        <w:t>.</w:t>
      </w:r>
      <w:proofErr w:type="gramEnd"/>
      <w:r w:rsidRPr="00286DAA">
        <w:rPr>
          <w:color w:val="000000"/>
          <w:sz w:val="28"/>
          <w:szCs w:val="28"/>
        </w:rPr>
        <w:t xml:space="preserve">Стоянки первобытных людей на нашей земле, нанесение их на карте. </w:t>
      </w:r>
      <w:r w:rsidR="000A23E2" w:rsidRPr="00286DAA">
        <w:rPr>
          <w:color w:val="000000"/>
          <w:sz w:val="28"/>
          <w:szCs w:val="28"/>
        </w:rPr>
        <w:t xml:space="preserve">Кочевые </w:t>
      </w:r>
      <w:proofErr w:type="gramStart"/>
      <w:r w:rsidR="000A23E2" w:rsidRPr="00286DAA">
        <w:rPr>
          <w:color w:val="000000"/>
          <w:sz w:val="28"/>
          <w:szCs w:val="28"/>
        </w:rPr>
        <w:t>о</w:t>
      </w:r>
      <w:proofErr w:type="gramEnd"/>
      <w:r w:rsidR="000A23E2" w:rsidRPr="00286DAA">
        <w:rPr>
          <w:color w:val="000000"/>
          <w:sz w:val="28"/>
          <w:szCs w:val="28"/>
        </w:rPr>
        <w:t xml:space="preserve"> оседлые народы </w:t>
      </w:r>
      <w:proofErr w:type="spellStart"/>
      <w:r w:rsidR="000A23E2" w:rsidRPr="00286DAA">
        <w:rPr>
          <w:color w:val="000000"/>
          <w:sz w:val="28"/>
          <w:szCs w:val="28"/>
        </w:rPr>
        <w:t>Прикубанья</w:t>
      </w:r>
      <w:proofErr w:type="spellEnd"/>
      <w:r w:rsidR="000A23E2" w:rsidRPr="00286DAA">
        <w:rPr>
          <w:color w:val="000000"/>
          <w:sz w:val="28"/>
          <w:szCs w:val="28"/>
        </w:rPr>
        <w:t xml:space="preserve"> в средние века.</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задания</w:t>
      </w:r>
      <w:r w:rsidRPr="00286DAA">
        <w:rPr>
          <w:color w:val="000000"/>
          <w:sz w:val="28"/>
          <w:szCs w:val="28"/>
        </w:rPr>
        <w:t xml:space="preserve">: </w:t>
      </w:r>
      <w:proofErr w:type="gramStart"/>
      <w:r w:rsidRPr="00286DAA">
        <w:rPr>
          <w:color w:val="000000"/>
          <w:sz w:val="28"/>
          <w:szCs w:val="28"/>
        </w:rPr>
        <w:t>найти и отметить</w:t>
      </w:r>
      <w:proofErr w:type="gramEnd"/>
      <w:r w:rsidRPr="00286DAA">
        <w:rPr>
          <w:color w:val="000000"/>
          <w:sz w:val="28"/>
          <w:szCs w:val="28"/>
        </w:rPr>
        <w:t xml:space="preserve"> на карте стоянки первобытных людей, первые поселения булгар, на карте области найти озёра, реки, горы, по памяти назвать животных, птиц, растения края. Пословицы и поговорки - поэзия народной мудрости, </w:t>
      </w:r>
      <w:r w:rsidRPr="00286DAA">
        <w:rPr>
          <w:color w:val="000000"/>
          <w:sz w:val="28"/>
          <w:szCs w:val="28"/>
        </w:rPr>
        <w:lastRenderedPageBreak/>
        <w:t>художественная мелодичность, меткость, точность и краткость языка пословиц и поговорок.</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Экскурсии в музей для ознакомления с бытом и</w:t>
      </w:r>
      <w:r w:rsidR="000A23E2" w:rsidRPr="00286DAA">
        <w:rPr>
          <w:color w:val="000000"/>
          <w:sz w:val="28"/>
          <w:szCs w:val="28"/>
        </w:rPr>
        <w:t xml:space="preserve"> промыслами народов Краснодарского края</w:t>
      </w:r>
      <w:r w:rsidRPr="00286DAA">
        <w:rPr>
          <w:color w:val="000000"/>
          <w:sz w:val="28"/>
          <w:szCs w:val="28"/>
        </w:rPr>
        <w:t xml:space="preserve">. Просмотр учебных видеофильмов. Участие в традиционных праздничных мероприятиях, проходящих в городе. Обыгрывание и придумывание своих сказок с учётом особенностей </w:t>
      </w:r>
      <w:r w:rsidR="000A23E2" w:rsidRPr="00286DAA">
        <w:rPr>
          <w:color w:val="000000"/>
          <w:sz w:val="28"/>
          <w:szCs w:val="28"/>
        </w:rPr>
        <w:t>края</w:t>
      </w:r>
      <w:r w:rsidRPr="00286DAA">
        <w:rPr>
          <w:color w:val="000000"/>
          <w:sz w:val="28"/>
          <w:szCs w:val="28"/>
        </w:rPr>
        <w:t>. Выполнение творческих работ – изготовление куколок, рукописных книжек с рисунками и фольклорным материалом. Сбор фольклорного материала стационарно (в своей семье у бабушек и дедушек, соседей). Разучивание национальных детских игр.</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7. Спортивно-оздоровительный туризм</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7.1. Пешеходный туризм</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Порядок движения по дорогам (тропинкам). Способы преодоления простейших естественных препятствий (без специального туристского снаряжения); организация движения группы в лесу по слабопересеченной и равнинной местности. Преодоление простых водных преград (ручьев, канав). Техника преодоление крутых склонов (спуски, подъемы).</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Просмотр видеофильмов о способах преодоления простейших естественных препятствия (без снаряжения). Отработка практических умений и навыков преодоления естественных и искусственных препятствий. Переправа через условное болото по наведенным кладям (жердям). Переправа через условное болото по кочкам. Переправа по бревну. Преодоление завалов. Движение по лесным массивам. Движение по песчаным склонам (спуски и подъемы).</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7.2. Полоса препятствий пешеходного туризма (осень, весна)</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Естественные и искусственные препятствия. Дистанция соревнований, этап дистанции. Разметка и маркировка дистанции. Старт и финиш. Способы преодоления препятствий. Правила безопасного преодоления препятствий. Личное и командное прохождение дистанции полосы препятствий. Взаимодействие и взаимопомощь членов спортивной туристской команды. Права и обязанности юного спортсмен</w:t>
      </w:r>
      <w:proofErr w:type="gramStart"/>
      <w:r w:rsidRPr="00286DAA">
        <w:rPr>
          <w:color w:val="000000"/>
          <w:sz w:val="28"/>
          <w:szCs w:val="28"/>
        </w:rPr>
        <w:t>а-</w:t>
      </w:r>
      <w:proofErr w:type="gramEnd"/>
      <w:r w:rsidRPr="00286DAA">
        <w:rPr>
          <w:color w:val="000000"/>
          <w:sz w:val="28"/>
          <w:szCs w:val="28"/>
        </w:rPr>
        <w:t xml:space="preserve"> туриста в команде на соревнованиях.</w:t>
      </w:r>
    </w:p>
    <w:p w:rsidR="00AB18F5" w:rsidRPr="00286DAA" w:rsidRDefault="00AB18F5" w:rsidP="00286DAA">
      <w:pPr>
        <w:pStyle w:val="a5"/>
        <w:spacing w:before="0" w:beforeAutospacing="0" w:after="0" w:afterAutospacing="0"/>
        <w:rPr>
          <w:color w:val="000000"/>
          <w:sz w:val="28"/>
          <w:szCs w:val="28"/>
        </w:rPr>
      </w:pPr>
      <w:r w:rsidRPr="00286DAA">
        <w:rPr>
          <w:b/>
          <w:bCs/>
          <w:color w:val="000000"/>
          <w:sz w:val="28"/>
          <w:szCs w:val="28"/>
        </w:rPr>
        <w:t>Практические занятия.</w:t>
      </w:r>
    </w:p>
    <w:p w:rsidR="00AB18F5" w:rsidRPr="00286DAA" w:rsidRDefault="00AB18F5" w:rsidP="00286DAA">
      <w:pPr>
        <w:pStyle w:val="a5"/>
        <w:spacing w:before="0" w:beforeAutospacing="0" w:after="0" w:afterAutospacing="0"/>
        <w:rPr>
          <w:color w:val="000000"/>
          <w:sz w:val="28"/>
          <w:szCs w:val="28"/>
        </w:rPr>
      </w:pPr>
      <w:r w:rsidRPr="00286DAA">
        <w:rPr>
          <w:color w:val="000000"/>
          <w:sz w:val="28"/>
          <w:szCs w:val="28"/>
        </w:rPr>
        <w:t>Соревнования по преодолению полосы препятствий. Переправа через болото по кочкам; переправа по гати, по наведенным кладям (жердям); переправа по бревну на равновесие; преодоление завала; «мышеловка»; установка и снятие палатки; спуски и подъемы, в том числе по песчаным склонам.</w:t>
      </w:r>
    </w:p>
    <w:p w:rsidR="00AB18F5" w:rsidRPr="00286DAA" w:rsidRDefault="00AB18F5" w:rsidP="00286DAA">
      <w:pPr>
        <w:rPr>
          <w:color w:val="000000"/>
        </w:rPr>
      </w:pPr>
    </w:p>
    <w:p w:rsidR="00516837" w:rsidRPr="00E86F3E" w:rsidRDefault="00697C35" w:rsidP="00E86F3E">
      <w:pPr>
        <w:jc w:val="center"/>
        <w:rPr>
          <w:b/>
        </w:rPr>
      </w:pPr>
      <w:r w:rsidRPr="007E0255">
        <w:rPr>
          <w:b/>
        </w:rPr>
        <w:t>Учебно-тематический план</w:t>
      </w:r>
    </w:p>
    <w:p w:rsidR="00516837" w:rsidRPr="00516837" w:rsidRDefault="00516837" w:rsidP="00516837">
      <w:pPr>
        <w:tabs>
          <w:tab w:val="left" w:pos="2010"/>
        </w:tabs>
      </w:pPr>
      <w:r>
        <w:tab/>
      </w:r>
    </w:p>
    <w:tbl>
      <w:tblPr>
        <w:tblStyle w:val="a6"/>
        <w:tblW w:w="0" w:type="auto"/>
        <w:tblLayout w:type="fixed"/>
        <w:tblLook w:val="04A0" w:firstRow="1" w:lastRow="0" w:firstColumn="1" w:lastColumn="0" w:noHBand="0" w:noVBand="1"/>
      </w:tblPr>
      <w:tblGrid>
        <w:gridCol w:w="817"/>
        <w:gridCol w:w="6946"/>
        <w:gridCol w:w="1417"/>
      </w:tblGrid>
      <w:tr w:rsidR="00516837" w:rsidRPr="000A23E2" w:rsidTr="00516837">
        <w:tc>
          <w:tcPr>
            <w:tcW w:w="817" w:type="dxa"/>
          </w:tcPr>
          <w:p w:rsidR="00516837" w:rsidRPr="000A23E2" w:rsidRDefault="00516837" w:rsidP="00285E32">
            <w:pPr>
              <w:jc w:val="center"/>
            </w:pPr>
            <w:r w:rsidRPr="000A23E2">
              <w:t>№</w:t>
            </w:r>
          </w:p>
          <w:p w:rsidR="00516837" w:rsidRDefault="00516837" w:rsidP="00285E32">
            <w:pPr>
              <w:jc w:val="center"/>
              <w:rPr>
                <w:b/>
              </w:rPr>
            </w:pPr>
            <w:r w:rsidRPr="000A23E2">
              <w:t>занятия</w:t>
            </w:r>
          </w:p>
        </w:tc>
        <w:tc>
          <w:tcPr>
            <w:tcW w:w="6946" w:type="dxa"/>
          </w:tcPr>
          <w:p w:rsidR="00516837" w:rsidRPr="000A23E2" w:rsidRDefault="00516837" w:rsidP="00285E32">
            <w:pPr>
              <w:jc w:val="center"/>
            </w:pPr>
            <w:r w:rsidRPr="000A23E2">
              <w:t>Тема</w:t>
            </w:r>
          </w:p>
        </w:tc>
        <w:tc>
          <w:tcPr>
            <w:tcW w:w="1417" w:type="dxa"/>
          </w:tcPr>
          <w:p w:rsidR="00516837" w:rsidRPr="000A23E2" w:rsidRDefault="00516837" w:rsidP="00285E32">
            <w:pPr>
              <w:jc w:val="center"/>
            </w:pPr>
            <w:r w:rsidRPr="000A23E2">
              <w:t>часы</w:t>
            </w:r>
          </w:p>
        </w:tc>
      </w:tr>
      <w:tr w:rsidR="00516837" w:rsidTr="00516837">
        <w:tc>
          <w:tcPr>
            <w:tcW w:w="817" w:type="dxa"/>
          </w:tcPr>
          <w:p w:rsidR="00516837" w:rsidRPr="009C0317" w:rsidRDefault="00516837" w:rsidP="00285E32">
            <w:pPr>
              <w:jc w:val="center"/>
            </w:pPr>
            <w:r w:rsidRPr="009C0317">
              <w:t>1</w:t>
            </w:r>
          </w:p>
        </w:tc>
        <w:tc>
          <w:tcPr>
            <w:tcW w:w="6946" w:type="dxa"/>
          </w:tcPr>
          <w:p w:rsidR="00516837" w:rsidRDefault="00516837" w:rsidP="00285E32">
            <w:pPr>
              <w:pStyle w:val="a5"/>
              <w:spacing w:before="0" w:beforeAutospacing="0" w:after="150" w:afterAutospacing="0"/>
              <w:rPr>
                <w:rFonts w:ascii="Arial" w:hAnsi="Arial" w:cs="Arial"/>
                <w:color w:val="000000"/>
                <w:sz w:val="21"/>
                <w:szCs w:val="21"/>
              </w:rPr>
            </w:pPr>
            <w:r>
              <w:rPr>
                <w:b/>
                <w:bCs/>
                <w:color w:val="000000"/>
              </w:rPr>
              <w:t>Введение</w:t>
            </w:r>
          </w:p>
          <w:p w:rsidR="00516837" w:rsidRDefault="00516837" w:rsidP="00285E32">
            <w:pPr>
              <w:jc w:val="center"/>
              <w:rPr>
                <w:b/>
              </w:rPr>
            </w:pPr>
          </w:p>
        </w:tc>
        <w:tc>
          <w:tcPr>
            <w:tcW w:w="1417" w:type="dxa"/>
          </w:tcPr>
          <w:p w:rsidR="00516837" w:rsidRPr="00516837" w:rsidRDefault="00516837" w:rsidP="00285E32">
            <w:pPr>
              <w:jc w:val="center"/>
            </w:pPr>
            <w:r w:rsidRPr="00516837">
              <w:t>1</w:t>
            </w:r>
          </w:p>
        </w:tc>
      </w:tr>
      <w:tr w:rsidR="00516837" w:rsidTr="00516837">
        <w:tc>
          <w:tcPr>
            <w:tcW w:w="7763" w:type="dxa"/>
            <w:gridSpan w:val="2"/>
          </w:tcPr>
          <w:p w:rsidR="00516837" w:rsidRDefault="00516837" w:rsidP="00285E32">
            <w:pPr>
              <w:jc w:val="center"/>
              <w:rPr>
                <w:b/>
              </w:rPr>
            </w:pPr>
            <w:r w:rsidRPr="00CE0439">
              <w:rPr>
                <w:b/>
                <w:bCs/>
                <w:color w:val="000000"/>
                <w:sz w:val="24"/>
                <w:szCs w:val="24"/>
              </w:rPr>
              <w:t>Роль изучения краеведения в патриотическом воспитании</w:t>
            </w:r>
            <w:r>
              <w:rPr>
                <w:color w:val="000000"/>
              </w:rPr>
              <w:t>.</w:t>
            </w:r>
          </w:p>
        </w:tc>
        <w:tc>
          <w:tcPr>
            <w:tcW w:w="1417" w:type="dxa"/>
          </w:tcPr>
          <w:p w:rsidR="00516837" w:rsidRPr="00516837" w:rsidRDefault="00516837" w:rsidP="00285E32">
            <w:pPr>
              <w:jc w:val="center"/>
            </w:pPr>
          </w:p>
        </w:tc>
      </w:tr>
      <w:tr w:rsidR="00516837" w:rsidTr="00516837">
        <w:tc>
          <w:tcPr>
            <w:tcW w:w="817" w:type="dxa"/>
          </w:tcPr>
          <w:p w:rsidR="00516837" w:rsidRPr="009C0317" w:rsidRDefault="00516837" w:rsidP="00285E32">
            <w:pPr>
              <w:jc w:val="center"/>
            </w:pPr>
            <w:r w:rsidRPr="009C0317">
              <w:t>2</w:t>
            </w:r>
          </w:p>
        </w:tc>
        <w:tc>
          <w:tcPr>
            <w:tcW w:w="6946" w:type="dxa"/>
          </w:tcPr>
          <w:p w:rsidR="00516837" w:rsidRDefault="00516837" w:rsidP="00285E32">
            <w:pPr>
              <w:rPr>
                <w:color w:val="000000"/>
                <w:sz w:val="24"/>
                <w:szCs w:val="24"/>
              </w:rPr>
            </w:pPr>
            <w:r w:rsidRPr="00CE0439">
              <w:rPr>
                <w:color w:val="000000"/>
                <w:sz w:val="24"/>
                <w:szCs w:val="24"/>
              </w:rPr>
              <w:t>Значение туризма (прогулок и экскурсий) для изучения родного края.</w:t>
            </w:r>
          </w:p>
          <w:p w:rsidR="00516837" w:rsidRPr="00CE0439" w:rsidRDefault="00516837" w:rsidP="00285E32">
            <w:pPr>
              <w:pStyle w:val="a5"/>
              <w:spacing w:before="0" w:beforeAutospacing="0" w:after="150" w:afterAutospacing="0"/>
              <w:rPr>
                <w:rFonts w:ascii="Arial" w:hAnsi="Arial" w:cs="Arial"/>
                <w:color w:val="000000"/>
              </w:rPr>
            </w:pPr>
            <w:proofErr w:type="gramStart"/>
            <w:r w:rsidRPr="00C34D65">
              <w:rPr>
                <w:b/>
                <w:color w:val="000000"/>
              </w:rPr>
              <w:lastRenderedPageBreak/>
              <w:t>П</w:t>
            </w:r>
            <w:proofErr w:type="gramEnd"/>
            <w:r w:rsidRPr="00C34D65">
              <w:rPr>
                <w:b/>
                <w:color w:val="000000"/>
              </w:rPr>
              <w:t>/З</w:t>
            </w:r>
            <w:r>
              <w:rPr>
                <w:color w:val="000000"/>
              </w:rPr>
              <w:t>.</w:t>
            </w:r>
            <w:r w:rsidRPr="00CE0439">
              <w:rPr>
                <w:color w:val="000000"/>
              </w:rPr>
              <w:t>Рассказы обучающихся. Оформление впечатлений в рисунках, фотографиях.</w:t>
            </w:r>
          </w:p>
          <w:p w:rsidR="00516837" w:rsidRPr="00CE0439" w:rsidRDefault="00516837" w:rsidP="00285E32">
            <w:pPr>
              <w:rPr>
                <w:b/>
                <w:sz w:val="24"/>
                <w:szCs w:val="24"/>
              </w:rPr>
            </w:pPr>
          </w:p>
        </w:tc>
        <w:tc>
          <w:tcPr>
            <w:tcW w:w="1417" w:type="dxa"/>
          </w:tcPr>
          <w:p w:rsidR="00516837" w:rsidRPr="00516837" w:rsidRDefault="00516837" w:rsidP="00285E32">
            <w:pPr>
              <w:jc w:val="center"/>
            </w:pPr>
            <w:r w:rsidRPr="00516837">
              <w:lastRenderedPageBreak/>
              <w:t>1</w:t>
            </w:r>
          </w:p>
        </w:tc>
      </w:tr>
      <w:tr w:rsidR="00516837" w:rsidTr="00516837">
        <w:tc>
          <w:tcPr>
            <w:tcW w:w="7763" w:type="dxa"/>
            <w:gridSpan w:val="2"/>
          </w:tcPr>
          <w:p w:rsidR="00516837" w:rsidRPr="00CE0439" w:rsidRDefault="00516837" w:rsidP="00285E32">
            <w:pPr>
              <w:rPr>
                <w:b/>
                <w:sz w:val="24"/>
                <w:szCs w:val="24"/>
              </w:rPr>
            </w:pPr>
            <w:r w:rsidRPr="00CE0439">
              <w:rPr>
                <w:b/>
                <w:bCs/>
                <w:color w:val="000000"/>
                <w:sz w:val="24"/>
                <w:szCs w:val="24"/>
              </w:rPr>
              <w:lastRenderedPageBreak/>
              <w:t>Оздоровительная роль туризма</w:t>
            </w:r>
          </w:p>
        </w:tc>
        <w:tc>
          <w:tcPr>
            <w:tcW w:w="1417" w:type="dxa"/>
          </w:tcPr>
          <w:p w:rsidR="00516837" w:rsidRPr="00516837" w:rsidRDefault="00516837" w:rsidP="00285E32">
            <w:pPr>
              <w:jc w:val="center"/>
            </w:pPr>
          </w:p>
        </w:tc>
      </w:tr>
      <w:tr w:rsidR="00516837" w:rsidTr="00516837">
        <w:tc>
          <w:tcPr>
            <w:tcW w:w="817" w:type="dxa"/>
          </w:tcPr>
          <w:p w:rsidR="00516837" w:rsidRPr="009C0317" w:rsidRDefault="00516837" w:rsidP="00285E32">
            <w:pPr>
              <w:jc w:val="center"/>
            </w:pPr>
            <w:r w:rsidRPr="009C0317">
              <w:t>3</w:t>
            </w:r>
          </w:p>
        </w:tc>
        <w:tc>
          <w:tcPr>
            <w:tcW w:w="6946" w:type="dxa"/>
          </w:tcPr>
          <w:p w:rsidR="00516837" w:rsidRPr="00CE0439" w:rsidRDefault="00516837" w:rsidP="00285E32">
            <w:pPr>
              <w:rPr>
                <w:b/>
                <w:sz w:val="24"/>
                <w:szCs w:val="24"/>
              </w:rPr>
            </w:pPr>
            <w:r w:rsidRPr="00CE0439">
              <w:rPr>
                <w:color w:val="000000"/>
                <w:sz w:val="24"/>
                <w:szCs w:val="24"/>
              </w:rPr>
              <w:t>Значение туризма и краеведения для оздоровления организма человека, познания окружающего мира и самого себя</w:t>
            </w:r>
          </w:p>
        </w:tc>
        <w:tc>
          <w:tcPr>
            <w:tcW w:w="1417" w:type="dxa"/>
          </w:tcPr>
          <w:p w:rsidR="00516837" w:rsidRPr="00516837" w:rsidRDefault="00516837" w:rsidP="00285E32">
            <w:pPr>
              <w:jc w:val="center"/>
            </w:pPr>
            <w:r w:rsidRPr="00516837">
              <w:t>1</w:t>
            </w:r>
          </w:p>
        </w:tc>
      </w:tr>
      <w:tr w:rsidR="00516837" w:rsidTr="00516837">
        <w:tc>
          <w:tcPr>
            <w:tcW w:w="7763" w:type="dxa"/>
            <w:gridSpan w:val="2"/>
          </w:tcPr>
          <w:p w:rsidR="00516837" w:rsidRDefault="00516837" w:rsidP="00285E32">
            <w:pPr>
              <w:pStyle w:val="a5"/>
              <w:spacing w:before="0" w:beforeAutospacing="0" w:after="150" w:afterAutospacing="0"/>
              <w:rPr>
                <w:b/>
              </w:rPr>
            </w:pPr>
            <w:r>
              <w:rPr>
                <w:b/>
                <w:bCs/>
                <w:color w:val="000000"/>
              </w:rPr>
              <w:t>Азбука туристско-бытовых навыков юного туриста</w:t>
            </w:r>
            <w:r>
              <w:rPr>
                <w:rFonts w:ascii="Arial" w:hAnsi="Arial" w:cs="Arial"/>
                <w:color w:val="000000"/>
                <w:sz w:val="21"/>
                <w:szCs w:val="21"/>
              </w:rPr>
              <w:t>.</w:t>
            </w:r>
            <w:r>
              <w:rPr>
                <w:b/>
                <w:bCs/>
                <w:color w:val="000000"/>
              </w:rPr>
              <w:t xml:space="preserve"> </w:t>
            </w:r>
          </w:p>
        </w:tc>
        <w:tc>
          <w:tcPr>
            <w:tcW w:w="1417" w:type="dxa"/>
          </w:tcPr>
          <w:p w:rsidR="00516837" w:rsidRPr="00516837" w:rsidRDefault="00516837" w:rsidP="00285E32">
            <w:pPr>
              <w:jc w:val="center"/>
            </w:pPr>
          </w:p>
        </w:tc>
      </w:tr>
      <w:tr w:rsidR="00516837" w:rsidTr="00516837">
        <w:tc>
          <w:tcPr>
            <w:tcW w:w="817" w:type="dxa"/>
          </w:tcPr>
          <w:p w:rsidR="00516837" w:rsidRPr="009C0317" w:rsidRDefault="00516837" w:rsidP="00285E32">
            <w:pPr>
              <w:jc w:val="center"/>
            </w:pPr>
            <w:r w:rsidRPr="009C0317">
              <w:t>4</w:t>
            </w:r>
          </w:p>
        </w:tc>
        <w:tc>
          <w:tcPr>
            <w:tcW w:w="6946" w:type="dxa"/>
          </w:tcPr>
          <w:p w:rsidR="00516837" w:rsidRDefault="00516837" w:rsidP="00285E32">
            <w:pPr>
              <w:rPr>
                <w:b/>
              </w:rPr>
            </w:pPr>
            <w:r>
              <w:rPr>
                <w:color w:val="000000"/>
              </w:rPr>
              <w:t>Правила поведения в учебном классе, спортивном зале, на учебно-тренировочном полигоне, в парке (лесу). Правила поведения юных туристов на экскурсиях и туристских прогулках.</w:t>
            </w:r>
          </w:p>
        </w:tc>
        <w:tc>
          <w:tcPr>
            <w:tcW w:w="1417" w:type="dxa"/>
          </w:tcPr>
          <w:p w:rsidR="00516837" w:rsidRPr="00516837" w:rsidRDefault="00516837" w:rsidP="00285E32">
            <w:pPr>
              <w:jc w:val="center"/>
            </w:pPr>
            <w:r w:rsidRPr="00516837">
              <w:t>1</w:t>
            </w:r>
          </w:p>
        </w:tc>
      </w:tr>
      <w:tr w:rsidR="00516837" w:rsidTr="00516837">
        <w:tc>
          <w:tcPr>
            <w:tcW w:w="817" w:type="dxa"/>
          </w:tcPr>
          <w:p w:rsidR="00516837" w:rsidRPr="009C0317" w:rsidRDefault="00516837" w:rsidP="00285E32">
            <w:pPr>
              <w:jc w:val="center"/>
            </w:pPr>
            <w:r>
              <w:t>5</w:t>
            </w:r>
          </w:p>
        </w:tc>
        <w:tc>
          <w:tcPr>
            <w:tcW w:w="6946" w:type="dxa"/>
          </w:tcPr>
          <w:p w:rsidR="00516837" w:rsidRDefault="00516837" w:rsidP="00285E32">
            <w:pPr>
              <w:rPr>
                <w:color w:val="000000"/>
              </w:rPr>
            </w:pPr>
            <w:r>
              <w:rPr>
                <w:color w:val="000000"/>
              </w:rPr>
              <w:t xml:space="preserve"> Подготовка к туристским прогулкам, экскурсиям; к спортивно-оздоровительным состязаниям, играм и соревнованиям.</w:t>
            </w:r>
          </w:p>
          <w:p w:rsidR="00516837" w:rsidRDefault="00516837" w:rsidP="00285E32">
            <w:pPr>
              <w:rPr>
                <w:b/>
              </w:rPr>
            </w:pPr>
            <w:r w:rsidRPr="00C34D65">
              <w:rPr>
                <w:b/>
                <w:color w:val="000000"/>
              </w:rPr>
              <w:t xml:space="preserve"> </w:t>
            </w:r>
            <w:proofErr w:type="gramStart"/>
            <w:r w:rsidRPr="00C34D65">
              <w:rPr>
                <w:b/>
                <w:color w:val="000000"/>
              </w:rPr>
              <w:t>П</w:t>
            </w:r>
            <w:proofErr w:type="gramEnd"/>
            <w:r w:rsidRPr="00C34D65">
              <w:rPr>
                <w:b/>
                <w:color w:val="000000"/>
              </w:rPr>
              <w:t>/З</w:t>
            </w:r>
            <w:r>
              <w:rPr>
                <w:b/>
                <w:color w:val="000000"/>
              </w:rPr>
              <w:t>.</w:t>
            </w:r>
            <w:r>
              <w:rPr>
                <w:color w:val="000000"/>
              </w:rPr>
              <w:t xml:space="preserve"> Прогулка в парк (в лес) с целью закрепления знаний о правилах поведения в природе и выработки навыков наблюдательности</w:t>
            </w:r>
          </w:p>
        </w:tc>
        <w:tc>
          <w:tcPr>
            <w:tcW w:w="1417" w:type="dxa"/>
          </w:tcPr>
          <w:p w:rsidR="00516837" w:rsidRPr="00516837" w:rsidRDefault="00516837" w:rsidP="00285E32">
            <w:pPr>
              <w:jc w:val="center"/>
            </w:pPr>
            <w:r w:rsidRPr="00516837">
              <w:t>1</w:t>
            </w:r>
          </w:p>
        </w:tc>
      </w:tr>
      <w:tr w:rsidR="00516837" w:rsidTr="00516837">
        <w:tc>
          <w:tcPr>
            <w:tcW w:w="7763" w:type="dxa"/>
            <w:gridSpan w:val="2"/>
          </w:tcPr>
          <w:p w:rsidR="00516837" w:rsidRDefault="00516837" w:rsidP="00285E32">
            <w:pPr>
              <w:rPr>
                <w:b/>
              </w:rPr>
            </w:pPr>
            <w:r>
              <w:rPr>
                <w:b/>
                <w:bCs/>
                <w:color w:val="000000"/>
              </w:rPr>
              <w:t xml:space="preserve"> Основы безопасности в природной среде</w:t>
            </w:r>
          </w:p>
        </w:tc>
        <w:tc>
          <w:tcPr>
            <w:tcW w:w="1417" w:type="dxa"/>
          </w:tcPr>
          <w:p w:rsidR="00516837" w:rsidRPr="00516837" w:rsidRDefault="00516837" w:rsidP="00285E32">
            <w:pPr>
              <w:jc w:val="center"/>
            </w:pPr>
          </w:p>
        </w:tc>
      </w:tr>
      <w:tr w:rsidR="00516837" w:rsidTr="00516837">
        <w:tc>
          <w:tcPr>
            <w:tcW w:w="817" w:type="dxa"/>
          </w:tcPr>
          <w:p w:rsidR="00516837" w:rsidRPr="009C0317" w:rsidRDefault="00516837" w:rsidP="00285E32">
            <w:pPr>
              <w:jc w:val="center"/>
            </w:pPr>
            <w:r>
              <w:t>6</w:t>
            </w:r>
          </w:p>
        </w:tc>
        <w:tc>
          <w:tcPr>
            <w:tcW w:w="6946" w:type="dxa"/>
          </w:tcPr>
          <w:p w:rsidR="00516837" w:rsidRDefault="00516837" w:rsidP="00285E32">
            <w:pPr>
              <w:rPr>
                <w:b/>
              </w:rPr>
            </w:pPr>
            <w:r>
              <w:rPr>
                <w:color w:val="000000"/>
              </w:rPr>
              <w:t>Правила поведения юных туристов во время различных природных явлений  и при встрече в природной (городской) среде с представителями животного мира.</w:t>
            </w:r>
          </w:p>
        </w:tc>
        <w:tc>
          <w:tcPr>
            <w:tcW w:w="1417" w:type="dxa"/>
          </w:tcPr>
          <w:p w:rsidR="00516837" w:rsidRPr="00516837" w:rsidRDefault="00516837" w:rsidP="00285E32">
            <w:pPr>
              <w:jc w:val="center"/>
            </w:pPr>
            <w:r w:rsidRPr="00516837">
              <w:t>1</w:t>
            </w:r>
          </w:p>
        </w:tc>
      </w:tr>
      <w:tr w:rsidR="00516837" w:rsidTr="00516837">
        <w:tc>
          <w:tcPr>
            <w:tcW w:w="817" w:type="dxa"/>
          </w:tcPr>
          <w:p w:rsidR="00516837" w:rsidRPr="009C0317" w:rsidRDefault="00516837" w:rsidP="00285E32">
            <w:pPr>
              <w:jc w:val="center"/>
            </w:pPr>
            <w:r>
              <w:t>7</w:t>
            </w:r>
          </w:p>
        </w:tc>
        <w:tc>
          <w:tcPr>
            <w:tcW w:w="6946" w:type="dxa"/>
          </w:tcPr>
          <w:p w:rsidR="00516837" w:rsidRDefault="00516837" w:rsidP="00285E32">
            <w:pPr>
              <w:rPr>
                <w:b/>
              </w:rPr>
            </w:pPr>
            <w:r>
              <w:rPr>
                <w:color w:val="000000"/>
              </w:rPr>
              <w:t>Необходимость выполнения требований руководителя туристской (экскурсионной) группы. Взаимопомощь в туристской группе</w:t>
            </w:r>
          </w:p>
        </w:tc>
        <w:tc>
          <w:tcPr>
            <w:tcW w:w="1417" w:type="dxa"/>
          </w:tcPr>
          <w:p w:rsidR="00516837" w:rsidRPr="00516837" w:rsidRDefault="00516837" w:rsidP="00285E32">
            <w:pPr>
              <w:jc w:val="center"/>
            </w:pPr>
            <w:r w:rsidRPr="00516837">
              <w:t>1</w:t>
            </w:r>
          </w:p>
        </w:tc>
      </w:tr>
      <w:tr w:rsidR="00516837" w:rsidTr="00516837">
        <w:tc>
          <w:tcPr>
            <w:tcW w:w="7763" w:type="dxa"/>
            <w:gridSpan w:val="2"/>
          </w:tcPr>
          <w:p w:rsidR="00516837" w:rsidRDefault="00516837" w:rsidP="00285E32">
            <w:pPr>
              <w:rPr>
                <w:b/>
              </w:rPr>
            </w:pPr>
            <w:r>
              <w:rPr>
                <w:b/>
                <w:bCs/>
                <w:color w:val="000000"/>
              </w:rPr>
              <w:t>Основы безопасности дома и в школе</w:t>
            </w:r>
          </w:p>
        </w:tc>
        <w:tc>
          <w:tcPr>
            <w:tcW w:w="1417" w:type="dxa"/>
          </w:tcPr>
          <w:p w:rsidR="00516837" w:rsidRPr="00516837" w:rsidRDefault="00516837" w:rsidP="00285E32">
            <w:pPr>
              <w:jc w:val="center"/>
            </w:pPr>
          </w:p>
        </w:tc>
      </w:tr>
      <w:tr w:rsidR="00516837" w:rsidTr="00516837">
        <w:trPr>
          <w:trHeight w:val="330"/>
        </w:trPr>
        <w:tc>
          <w:tcPr>
            <w:tcW w:w="817" w:type="dxa"/>
          </w:tcPr>
          <w:p w:rsidR="00516837" w:rsidRPr="009C0317" w:rsidRDefault="00516837" w:rsidP="00285E32">
            <w:pPr>
              <w:jc w:val="center"/>
            </w:pPr>
            <w:r>
              <w:t>8</w:t>
            </w:r>
          </w:p>
        </w:tc>
        <w:tc>
          <w:tcPr>
            <w:tcW w:w="6946" w:type="dxa"/>
          </w:tcPr>
          <w:p w:rsidR="00516837" w:rsidRDefault="00516837" w:rsidP="00285E32">
            <w:pPr>
              <w:pStyle w:val="a5"/>
              <w:spacing w:after="150"/>
              <w:rPr>
                <w:b/>
              </w:rPr>
            </w:pPr>
            <w:r>
              <w:rPr>
                <w:color w:val="000000"/>
              </w:rPr>
              <w:t>Правила поведения в учебных и досуговых учреждениях, музеях. Телефоны аварийных служб.</w:t>
            </w:r>
            <w:r w:rsidRPr="00C34D65">
              <w:rPr>
                <w:b/>
                <w:color w:val="000000"/>
              </w:rPr>
              <w:t xml:space="preserve"> </w:t>
            </w:r>
          </w:p>
        </w:tc>
        <w:tc>
          <w:tcPr>
            <w:tcW w:w="1417" w:type="dxa"/>
          </w:tcPr>
          <w:p w:rsidR="00516837" w:rsidRPr="00516837" w:rsidRDefault="00516837" w:rsidP="00285E32">
            <w:pPr>
              <w:jc w:val="center"/>
            </w:pPr>
            <w:r w:rsidRPr="00516837">
              <w:t>1</w:t>
            </w:r>
          </w:p>
        </w:tc>
      </w:tr>
      <w:tr w:rsidR="00516837" w:rsidTr="00E86F3E">
        <w:trPr>
          <w:trHeight w:val="1469"/>
        </w:trPr>
        <w:tc>
          <w:tcPr>
            <w:tcW w:w="817" w:type="dxa"/>
          </w:tcPr>
          <w:p w:rsidR="00516837" w:rsidRPr="009C0317" w:rsidRDefault="00516837" w:rsidP="00285E32">
            <w:pPr>
              <w:jc w:val="center"/>
            </w:pPr>
            <w:r>
              <w:t>9</w:t>
            </w:r>
          </w:p>
        </w:tc>
        <w:tc>
          <w:tcPr>
            <w:tcW w:w="6946" w:type="dxa"/>
          </w:tcPr>
          <w:p w:rsidR="00516837" w:rsidRPr="00E86F3E" w:rsidRDefault="00516837" w:rsidP="00E86F3E">
            <w:pPr>
              <w:pStyle w:val="a5"/>
              <w:spacing w:before="0" w:beforeAutospacing="0" w:after="150" w:afterAutospacing="0"/>
              <w:rPr>
                <w:b/>
                <w:color w:val="000000"/>
              </w:rPr>
            </w:pPr>
            <w:r>
              <w:rPr>
                <w:color w:val="000000"/>
              </w:rPr>
              <w:t xml:space="preserve"> </w:t>
            </w:r>
            <w:proofErr w:type="gramStart"/>
            <w:r w:rsidRPr="00C34D65">
              <w:rPr>
                <w:b/>
                <w:color w:val="000000"/>
              </w:rPr>
              <w:t>П</w:t>
            </w:r>
            <w:proofErr w:type="gramEnd"/>
            <w:r w:rsidRPr="00C34D65">
              <w:rPr>
                <w:b/>
                <w:color w:val="000000"/>
              </w:rPr>
              <w:t>/З</w:t>
            </w:r>
            <w:r>
              <w:rPr>
                <w:b/>
                <w:color w:val="000000"/>
              </w:rPr>
              <w:t>.</w:t>
            </w:r>
            <w:r>
              <w:rPr>
                <w:color w:val="000000"/>
              </w:rPr>
              <w:t xml:space="preserve"> Игры на темы: Что делать в случае ... (задымления, обнаружения очагов возгорания, запаха газа, посторонних предметов и пр.)? Действия в чрезвычайной ситуации во время экскурсии, на туристской прогулке», «Правила перехода улицы</w:t>
            </w:r>
          </w:p>
        </w:tc>
        <w:tc>
          <w:tcPr>
            <w:tcW w:w="1417" w:type="dxa"/>
          </w:tcPr>
          <w:p w:rsidR="00516837" w:rsidRPr="00516837" w:rsidRDefault="00516837" w:rsidP="00285E32">
            <w:pPr>
              <w:jc w:val="center"/>
            </w:pPr>
          </w:p>
        </w:tc>
      </w:tr>
      <w:tr w:rsidR="00516837" w:rsidTr="00516837">
        <w:tc>
          <w:tcPr>
            <w:tcW w:w="7763" w:type="dxa"/>
            <w:gridSpan w:val="2"/>
          </w:tcPr>
          <w:p w:rsidR="00516837" w:rsidRDefault="00516837" w:rsidP="00285E32">
            <w:pPr>
              <w:rPr>
                <w:b/>
              </w:rPr>
            </w:pPr>
            <w:r>
              <w:rPr>
                <w:b/>
                <w:bCs/>
                <w:color w:val="000000"/>
              </w:rPr>
              <w:t>Личное снаряжение и уход за ним.</w:t>
            </w:r>
          </w:p>
        </w:tc>
        <w:tc>
          <w:tcPr>
            <w:tcW w:w="1417" w:type="dxa"/>
          </w:tcPr>
          <w:p w:rsidR="00516837" w:rsidRPr="00516837" w:rsidRDefault="00516837" w:rsidP="00285E32">
            <w:pPr>
              <w:jc w:val="center"/>
            </w:pPr>
          </w:p>
        </w:tc>
      </w:tr>
      <w:tr w:rsidR="00516837" w:rsidTr="00E86F3E">
        <w:trPr>
          <w:trHeight w:val="2770"/>
        </w:trPr>
        <w:tc>
          <w:tcPr>
            <w:tcW w:w="817" w:type="dxa"/>
          </w:tcPr>
          <w:p w:rsidR="00516837" w:rsidRPr="009C0317" w:rsidRDefault="00516837" w:rsidP="00285E32">
            <w:pPr>
              <w:jc w:val="center"/>
            </w:pPr>
            <w:r>
              <w:t>10</w:t>
            </w:r>
          </w:p>
        </w:tc>
        <w:tc>
          <w:tcPr>
            <w:tcW w:w="6946" w:type="dxa"/>
          </w:tcPr>
          <w:p w:rsidR="00516837" w:rsidRDefault="00516837" w:rsidP="00285E32">
            <w:pPr>
              <w:rPr>
                <w:color w:val="000000"/>
              </w:rPr>
            </w:pPr>
            <w:r>
              <w:rPr>
                <w:color w:val="000000"/>
              </w:rPr>
              <w:t>Личное снаряжение юного туриста. Требования к упаковке продуктов для перекуса. Укладка рюкзачка, соблюдение гигиенических требований. Подбор личного снаряжения. Уход за личным снаряжением</w:t>
            </w:r>
          </w:p>
          <w:p w:rsidR="00516837" w:rsidRDefault="00516837" w:rsidP="00285E32">
            <w:pPr>
              <w:rPr>
                <w:b/>
              </w:rPr>
            </w:pPr>
            <w:proofErr w:type="gramStart"/>
            <w:r w:rsidRPr="00C34D65">
              <w:rPr>
                <w:b/>
                <w:color w:val="000000"/>
              </w:rPr>
              <w:t>П</w:t>
            </w:r>
            <w:proofErr w:type="gramEnd"/>
            <w:r w:rsidRPr="00C34D65">
              <w:rPr>
                <w:b/>
                <w:color w:val="000000"/>
              </w:rPr>
              <w:t>/З</w:t>
            </w:r>
            <w:r>
              <w:rPr>
                <w:b/>
                <w:color w:val="000000"/>
              </w:rPr>
              <w:t>.</w:t>
            </w:r>
            <w:r>
              <w:rPr>
                <w:color w:val="000000"/>
              </w:rPr>
              <w:t xml:space="preserve"> Игра «Собери рюкзачок к туристской прогулке». Сбор группы и прогулка по микрорайону (окрестностям школы) в межсезонье для проверки умений готовиться к туристским мероприятиям</w:t>
            </w:r>
          </w:p>
        </w:tc>
        <w:tc>
          <w:tcPr>
            <w:tcW w:w="1417" w:type="dxa"/>
          </w:tcPr>
          <w:p w:rsidR="00516837" w:rsidRPr="00516837" w:rsidRDefault="00516837" w:rsidP="00285E32">
            <w:pPr>
              <w:jc w:val="center"/>
            </w:pPr>
            <w:r w:rsidRPr="00516837">
              <w:t>1</w:t>
            </w:r>
          </w:p>
        </w:tc>
      </w:tr>
      <w:tr w:rsidR="00516837" w:rsidTr="00516837">
        <w:tc>
          <w:tcPr>
            <w:tcW w:w="7763" w:type="dxa"/>
            <w:gridSpan w:val="2"/>
          </w:tcPr>
          <w:p w:rsidR="00516837" w:rsidRDefault="00516837" w:rsidP="00285E32">
            <w:pPr>
              <w:rPr>
                <w:b/>
              </w:rPr>
            </w:pPr>
            <w:r>
              <w:rPr>
                <w:b/>
                <w:bCs/>
                <w:color w:val="000000"/>
              </w:rPr>
              <w:t>Питьевой режим на туристской прогулке</w:t>
            </w:r>
          </w:p>
        </w:tc>
        <w:tc>
          <w:tcPr>
            <w:tcW w:w="1417" w:type="dxa"/>
          </w:tcPr>
          <w:p w:rsidR="00516837" w:rsidRPr="00516837" w:rsidRDefault="00516837" w:rsidP="00285E32">
            <w:pPr>
              <w:jc w:val="center"/>
            </w:pPr>
          </w:p>
        </w:tc>
      </w:tr>
      <w:tr w:rsidR="00516837" w:rsidTr="00516837">
        <w:tc>
          <w:tcPr>
            <w:tcW w:w="817" w:type="dxa"/>
          </w:tcPr>
          <w:p w:rsidR="00516837" w:rsidRPr="009C0317" w:rsidRDefault="00516837" w:rsidP="00285E32">
            <w:pPr>
              <w:jc w:val="center"/>
            </w:pPr>
            <w:r>
              <w:t>11</w:t>
            </w:r>
          </w:p>
        </w:tc>
        <w:tc>
          <w:tcPr>
            <w:tcW w:w="6946" w:type="dxa"/>
          </w:tcPr>
          <w:p w:rsidR="00516837" w:rsidRDefault="00516837" w:rsidP="00285E32">
            <w:pPr>
              <w:pStyle w:val="a5"/>
              <w:spacing w:before="0" w:beforeAutospacing="0" w:after="150" w:afterAutospacing="0"/>
              <w:rPr>
                <w:b/>
              </w:rPr>
            </w:pPr>
            <w:r>
              <w:rPr>
                <w:color w:val="000000"/>
              </w:rPr>
              <w:t>Питьевой режим во время туристской прогулки, экскурсии. Необходимый запас воды для питья и правила его транспортировки во время туристской прогулки.</w:t>
            </w:r>
          </w:p>
        </w:tc>
        <w:tc>
          <w:tcPr>
            <w:tcW w:w="1417" w:type="dxa"/>
          </w:tcPr>
          <w:p w:rsidR="00516837" w:rsidRPr="00516837" w:rsidRDefault="00516837" w:rsidP="00285E32">
            <w:pPr>
              <w:jc w:val="center"/>
            </w:pPr>
            <w:r w:rsidRPr="00516837">
              <w:t>1</w:t>
            </w:r>
          </w:p>
        </w:tc>
      </w:tr>
      <w:tr w:rsidR="00516837" w:rsidTr="00516837">
        <w:tc>
          <w:tcPr>
            <w:tcW w:w="7763" w:type="dxa"/>
            <w:gridSpan w:val="2"/>
          </w:tcPr>
          <w:p w:rsidR="00516837" w:rsidRDefault="00516837" w:rsidP="00285E32">
            <w:pPr>
              <w:rPr>
                <w:b/>
              </w:rPr>
            </w:pPr>
            <w:r>
              <w:rPr>
                <w:b/>
                <w:bCs/>
                <w:color w:val="000000"/>
              </w:rPr>
              <w:t>Групповое снаряжение и уход за ним.</w:t>
            </w:r>
          </w:p>
        </w:tc>
        <w:tc>
          <w:tcPr>
            <w:tcW w:w="1417" w:type="dxa"/>
          </w:tcPr>
          <w:p w:rsidR="00516837" w:rsidRPr="00516837" w:rsidRDefault="00516837" w:rsidP="00285E32">
            <w:pPr>
              <w:jc w:val="center"/>
            </w:pPr>
          </w:p>
        </w:tc>
      </w:tr>
      <w:tr w:rsidR="00516837" w:rsidTr="00516837">
        <w:tc>
          <w:tcPr>
            <w:tcW w:w="817" w:type="dxa"/>
          </w:tcPr>
          <w:p w:rsidR="00516837" w:rsidRPr="009C0317" w:rsidRDefault="00516837" w:rsidP="00285E32">
            <w:pPr>
              <w:jc w:val="center"/>
            </w:pPr>
            <w:r>
              <w:t>12</w:t>
            </w:r>
          </w:p>
        </w:tc>
        <w:tc>
          <w:tcPr>
            <w:tcW w:w="6946" w:type="dxa"/>
          </w:tcPr>
          <w:p w:rsidR="00516837" w:rsidRDefault="00516837" w:rsidP="00285E32">
            <w:pPr>
              <w:rPr>
                <w:b/>
              </w:rPr>
            </w:pPr>
            <w:r>
              <w:rPr>
                <w:color w:val="000000"/>
              </w:rPr>
              <w:t xml:space="preserve">Требования к групповому снаряжению и правила ухода </w:t>
            </w:r>
            <w:r>
              <w:rPr>
                <w:color w:val="000000"/>
              </w:rPr>
              <w:lastRenderedPageBreak/>
              <w:t>за ним. Палатки и тенты, их виды и назначение. Устройство палаток и правила ухода за ними. Кухонное и костровое снаряжение. Состав ремонтного набора</w:t>
            </w:r>
          </w:p>
        </w:tc>
        <w:tc>
          <w:tcPr>
            <w:tcW w:w="1417" w:type="dxa"/>
          </w:tcPr>
          <w:p w:rsidR="00516837" w:rsidRPr="00516837" w:rsidRDefault="00516837" w:rsidP="00285E32">
            <w:pPr>
              <w:jc w:val="center"/>
            </w:pPr>
            <w:r w:rsidRPr="00516837">
              <w:lastRenderedPageBreak/>
              <w:t>1</w:t>
            </w:r>
          </w:p>
        </w:tc>
      </w:tr>
      <w:tr w:rsidR="00516837" w:rsidTr="00516837">
        <w:trPr>
          <w:trHeight w:val="885"/>
        </w:trPr>
        <w:tc>
          <w:tcPr>
            <w:tcW w:w="817" w:type="dxa"/>
          </w:tcPr>
          <w:p w:rsidR="00516837" w:rsidRPr="009C0317" w:rsidRDefault="00516837" w:rsidP="00285E32">
            <w:pPr>
              <w:jc w:val="center"/>
            </w:pPr>
            <w:r>
              <w:lastRenderedPageBreak/>
              <w:t>13</w:t>
            </w:r>
          </w:p>
        </w:tc>
        <w:tc>
          <w:tcPr>
            <w:tcW w:w="6946" w:type="dxa"/>
          </w:tcPr>
          <w:p w:rsidR="00516837" w:rsidRDefault="00516837" w:rsidP="00285E32">
            <w:pPr>
              <w:rPr>
                <w:b/>
              </w:rPr>
            </w:pPr>
            <w:r>
              <w:rPr>
                <w:color w:val="000000"/>
              </w:rPr>
              <w:t xml:space="preserve">Снаряжение для наблюдений за природой и выполнения простейших краеведческих заданий. Маршрутные </w:t>
            </w:r>
          </w:p>
        </w:tc>
        <w:tc>
          <w:tcPr>
            <w:tcW w:w="1417" w:type="dxa"/>
          </w:tcPr>
          <w:p w:rsidR="00516837" w:rsidRPr="00516837" w:rsidRDefault="00516837" w:rsidP="00285E32">
            <w:pPr>
              <w:jc w:val="center"/>
            </w:pPr>
            <w:r w:rsidRPr="00516837">
              <w:t>1</w:t>
            </w:r>
          </w:p>
        </w:tc>
      </w:tr>
      <w:tr w:rsidR="00516837" w:rsidTr="00516837">
        <w:trPr>
          <w:trHeight w:val="334"/>
        </w:trPr>
        <w:tc>
          <w:tcPr>
            <w:tcW w:w="817" w:type="dxa"/>
          </w:tcPr>
          <w:p w:rsidR="00516837" w:rsidRPr="009C0317" w:rsidRDefault="00516837" w:rsidP="00285E32">
            <w:pPr>
              <w:jc w:val="center"/>
            </w:pPr>
            <w:r>
              <w:t>14</w:t>
            </w:r>
          </w:p>
        </w:tc>
        <w:tc>
          <w:tcPr>
            <w:tcW w:w="6946" w:type="dxa"/>
          </w:tcPr>
          <w:p w:rsidR="00516837" w:rsidRDefault="00516837" w:rsidP="00285E32">
            <w:pPr>
              <w:rPr>
                <w:color w:val="000000"/>
              </w:rPr>
            </w:pPr>
            <w:r>
              <w:rPr>
                <w:color w:val="000000"/>
              </w:rPr>
              <w:t>документы и схемы (карты).</w:t>
            </w:r>
          </w:p>
          <w:p w:rsidR="00516837" w:rsidRDefault="00516837" w:rsidP="00285E32">
            <w:pPr>
              <w:rPr>
                <w:color w:val="000000"/>
              </w:rPr>
            </w:pPr>
            <w:proofErr w:type="gramStart"/>
            <w:r w:rsidRPr="00C34D65">
              <w:rPr>
                <w:b/>
                <w:color w:val="000000"/>
              </w:rPr>
              <w:t>П</w:t>
            </w:r>
            <w:proofErr w:type="gramEnd"/>
            <w:r w:rsidRPr="00C34D65">
              <w:rPr>
                <w:b/>
                <w:color w:val="000000"/>
              </w:rPr>
              <w:t>/З</w:t>
            </w:r>
            <w:r>
              <w:rPr>
                <w:color w:val="000000"/>
              </w:rPr>
              <w:t xml:space="preserve"> Упаковка и распределение между участниками группового снаряжения для туристской прогулки. Овладение навыками пользования групповым снаряжением и применения его </w:t>
            </w:r>
            <w:proofErr w:type="gramStart"/>
            <w:r>
              <w:rPr>
                <w:color w:val="000000"/>
              </w:rPr>
              <w:t>во</w:t>
            </w:r>
            <w:proofErr w:type="gramEnd"/>
            <w:r>
              <w:rPr>
                <w:color w:val="000000"/>
              </w:rPr>
              <w:t xml:space="preserve"> </w:t>
            </w:r>
          </w:p>
        </w:tc>
        <w:tc>
          <w:tcPr>
            <w:tcW w:w="1417" w:type="dxa"/>
          </w:tcPr>
          <w:p w:rsidR="00516837" w:rsidRPr="00516837" w:rsidRDefault="00516837" w:rsidP="00285E32">
            <w:pPr>
              <w:jc w:val="center"/>
            </w:pPr>
            <w:r w:rsidRPr="00516837">
              <w:t>1</w:t>
            </w:r>
          </w:p>
        </w:tc>
      </w:tr>
      <w:tr w:rsidR="00516837" w:rsidTr="00E86F3E">
        <w:trPr>
          <w:trHeight w:val="1523"/>
        </w:trPr>
        <w:tc>
          <w:tcPr>
            <w:tcW w:w="817" w:type="dxa"/>
          </w:tcPr>
          <w:p w:rsidR="00516837" w:rsidRPr="009C0317" w:rsidRDefault="00516837" w:rsidP="00285E32">
            <w:pPr>
              <w:jc w:val="center"/>
            </w:pPr>
          </w:p>
          <w:p w:rsidR="00516837" w:rsidRPr="009C0317" w:rsidRDefault="00516837" w:rsidP="00285E32">
            <w:pPr>
              <w:jc w:val="center"/>
            </w:pPr>
            <w:r>
              <w:t>15</w:t>
            </w:r>
          </w:p>
        </w:tc>
        <w:tc>
          <w:tcPr>
            <w:tcW w:w="6946" w:type="dxa"/>
          </w:tcPr>
          <w:p w:rsidR="00516837" w:rsidRDefault="00516837" w:rsidP="00285E32">
            <w:pPr>
              <w:rPr>
                <w:color w:val="000000"/>
              </w:rPr>
            </w:pPr>
            <w:r>
              <w:rPr>
                <w:color w:val="000000"/>
              </w:rPr>
              <w:t>время туристской прогулки</w:t>
            </w:r>
          </w:p>
          <w:p w:rsidR="00516837" w:rsidRDefault="00516837" w:rsidP="00285E32">
            <w:pPr>
              <w:pStyle w:val="a5"/>
              <w:spacing w:after="150"/>
              <w:rPr>
                <w:color w:val="000000"/>
              </w:rPr>
            </w:pPr>
            <w:r>
              <w:rPr>
                <w:color w:val="000000"/>
              </w:rPr>
              <w:t>.</w:t>
            </w:r>
            <w:r w:rsidRPr="00C34D65">
              <w:rPr>
                <w:b/>
                <w:color w:val="000000"/>
              </w:rPr>
              <w:t xml:space="preserve"> </w:t>
            </w:r>
            <w:proofErr w:type="gramStart"/>
            <w:r w:rsidRPr="00C34D65">
              <w:rPr>
                <w:b/>
                <w:color w:val="000000"/>
              </w:rPr>
              <w:t>П</w:t>
            </w:r>
            <w:proofErr w:type="gramEnd"/>
            <w:r w:rsidRPr="00C34D65">
              <w:rPr>
                <w:b/>
                <w:color w:val="000000"/>
              </w:rPr>
              <w:t>/З</w:t>
            </w:r>
            <w:r>
              <w:rPr>
                <w:color w:val="000000"/>
              </w:rPr>
              <w:t xml:space="preserve">   Игра-состязание: «Ремонт личного снаряжения» (способы штопки, наложения заплат, заклеивания дыр, пришивания пуговиц и пр.)</w:t>
            </w:r>
          </w:p>
        </w:tc>
        <w:tc>
          <w:tcPr>
            <w:tcW w:w="1417" w:type="dxa"/>
          </w:tcPr>
          <w:p w:rsidR="00516837" w:rsidRPr="00516837" w:rsidRDefault="00516837" w:rsidP="00285E32">
            <w:pPr>
              <w:jc w:val="center"/>
            </w:pPr>
            <w:r w:rsidRPr="00516837">
              <w:t>1</w:t>
            </w:r>
          </w:p>
        </w:tc>
      </w:tr>
      <w:tr w:rsidR="00516837" w:rsidTr="00516837">
        <w:tc>
          <w:tcPr>
            <w:tcW w:w="7763" w:type="dxa"/>
            <w:gridSpan w:val="2"/>
          </w:tcPr>
          <w:p w:rsidR="00516837" w:rsidRDefault="00516837" w:rsidP="00285E32">
            <w:pPr>
              <w:rPr>
                <w:b/>
              </w:rPr>
            </w:pPr>
            <w:r>
              <w:rPr>
                <w:b/>
                <w:bCs/>
                <w:color w:val="000000"/>
              </w:rPr>
              <w:t>Организация биваков и охрана природы.</w:t>
            </w:r>
          </w:p>
        </w:tc>
        <w:tc>
          <w:tcPr>
            <w:tcW w:w="1417" w:type="dxa"/>
          </w:tcPr>
          <w:p w:rsidR="00516837" w:rsidRPr="00516837" w:rsidRDefault="00516837" w:rsidP="00285E32">
            <w:pPr>
              <w:jc w:val="center"/>
            </w:pPr>
          </w:p>
        </w:tc>
      </w:tr>
      <w:tr w:rsidR="00516837" w:rsidTr="00516837">
        <w:trPr>
          <w:trHeight w:val="1110"/>
        </w:trPr>
        <w:tc>
          <w:tcPr>
            <w:tcW w:w="817" w:type="dxa"/>
          </w:tcPr>
          <w:p w:rsidR="00516837" w:rsidRPr="009C0317" w:rsidRDefault="00516837" w:rsidP="00285E32">
            <w:pPr>
              <w:jc w:val="center"/>
            </w:pPr>
            <w:r>
              <w:t>16</w:t>
            </w:r>
          </w:p>
        </w:tc>
        <w:tc>
          <w:tcPr>
            <w:tcW w:w="6946" w:type="dxa"/>
          </w:tcPr>
          <w:p w:rsidR="00516837" w:rsidRDefault="00516837" w:rsidP="00285E32">
            <w:pPr>
              <w:rPr>
                <w:b/>
              </w:rPr>
            </w:pPr>
            <w:r>
              <w:rPr>
                <w:color w:val="000000"/>
              </w:rPr>
              <w:t>Бивак на туристской прогулке. Охрана природы при организации привалов и биваков. Требования к бивакам</w:t>
            </w:r>
          </w:p>
        </w:tc>
        <w:tc>
          <w:tcPr>
            <w:tcW w:w="1417" w:type="dxa"/>
          </w:tcPr>
          <w:p w:rsidR="00516837" w:rsidRPr="00516837" w:rsidRDefault="00516837" w:rsidP="00285E32">
            <w:pPr>
              <w:jc w:val="center"/>
            </w:pPr>
            <w:r w:rsidRPr="00516837">
              <w:t>1</w:t>
            </w:r>
          </w:p>
        </w:tc>
      </w:tr>
      <w:tr w:rsidR="00516837" w:rsidTr="00E86F3E">
        <w:trPr>
          <w:trHeight w:val="941"/>
        </w:trPr>
        <w:tc>
          <w:tcPr>
            <w:tcW w:w="817" w:type="dxa"/>
          </w:tcPr>
          <w:p w:rsidR="00516837" w:rsidRPr="009C0317" w:rsidRDefault="00516837" w:rsidP="00285E32">
            <w:pPr>
              <w:jc w:val="center"/>
            </w:pPr>
            <w:r>
              <w:t>17</w:t>
            </w:r>
          </w:p>
        </w:tc>
        <w:tc>
          <w:tcPr>
            <w:tcW w:w="6946" w:type="dxa"/>
          </w:tcPr>
          <w:p w:rsidR="00516837" w:rsidRDefault="00516837" w:rsidP="00285E32">
            <w:pPr>
              <w:pStyle w:val="a5"/>
              <w:spacing w:before="0" w:beforeAutospacing="0" w:after="150" w:afterAutospacing="0"/>
              <w:rPr>
                <w:rFonts w:ascii="Arial" w:hAnsi="Arial" w:cs="Arial"/>
                <w:color w:val="000000"/>
                <w:sz w:val="21"/>
                <w:szCs w:val="21"/>
              </w:rPr>
            </w:pPr>
            <w:proofErr w:type="gramStart"/>
            <w:r w:rsidRPr="00C34D65">
              <w:rPr>
                <w:b/>
                <w:color w:val="000000"/>
              </w:rPr>
              <w:t>П</w:t>
            </w:r>
            <w:proofErr w:type="gramEnd"/>
            <w:r w:rsidRPr="00C34D65">
              <w:rPr>
                <w:b/>
                <w:color w:val="000000"/>
              </w:rPr>
              <w:t>/З</w:t>
            </w:r>
            <w:r>
              <w:rPr>
                <w:color w:val="000000"/>
              </w:rPr>
              <w:t xml:space="preserve">   Организация бивачных работ. Овладение навыками установки, снятия и упаковки палатки (на пришкольной площадке или в парке).</w:t>
            </w:r>
          </w:p>
          <w:p w:rsidR="00516837" w:rsidRDefault="00516837" w:rsidP="00285E32">
            <w:pPr>
              <w:rPr>
                <w:color w:val="000000"/>
              </w:rPr>
            </w:pPr>
          </w:p>
        </w:tc>
        <w:tc>
          <w:tcPr>
            <w:tcW w:w="1417" w:type="dxa"/>
          </w:tcPr>
          <w:p w:rsidR="00516837" w:rsidRPr="00516837" w:rsidRDefault="00516837" w:rsidP="00285E32">
            <w:pPr>
              <w:jc w:val="center"/>
            </w:pPr>
            <w:r w:rsidRPr="00516837">
              <w:t>1</w:t>
            </w:r>
          </w:p>
        </w:tc>
      </w:tr>
      <w:tr w:rsidR="00516837" w:rsidTr="00516837">
        <w:tc>
          <w:tcPr>
            <w:tcW w:w="7763" w:type="dxa"/>
            <w:gridSpan w:val="2"/>
          </w:tcPr>
          <w:p w:rsidR="00516837" w:rsidRDefault="00516837" w:rsidP="00285E32">
            <w:pPr>
              <w:rPr>
                <w:b/>
              </w:rPr>
            </w:pPr>
            <w:r>
              <w:rPr>
                <w:b/>
                <w:bCs/>
                <w:color w:val="000000"/>
              </w:rPr>
              <w:t>Туристская группа на прогулке</w:t>
            </w:r>
          </w:p>
        </w:tc>
        <w:tc>
          <w:tcPr>
            <w:tcW w:w="1417" w:type="dxa"/>
          </w:tcPr>
          <w:p w:rsidR="00516837" w:rsidRPr="00516837" w:rsidRDefault="00516837" w:rsidP="00285E32">
            <w:pPr>
              <w:jc w:val="center"/>
            </w:pPr>
          </w:p>
        </w:tc>
      </w:tr>
      <w:tr w:rsidR="00516837" w:rsidTr="00E86F3E">
        <w:trPr>
          <w:trHeight w:val="1135"/>
        </w:trPr>
        <w:tc>
          <w:tcPr>
            <w:tcW w:w="817" w:type="dxa"/>
          </w:tcPr>
          <w:p w:rsidR="00516837" w:rsidRPr="009C0317" w:rsidRDefault="00516837" w:rsidP="00285E32">
            <w:pPr>
              <w:jc w:val="center"/>
            </w:pPr>
            <w:r>
              <w:t>18</w:t>
            </w:r>
          </w:p>
        </w:tc>
        <w:tc>
          <w:tcPr>
            <w:tcW w:w="6946" w:type="dxa"/>
          </w:tcPr>
          <w:p w:rsidR="00516837" w:rsidRDefault="00516837" w:rsidP="00285E32">
            <w:pPr>
              <w:rPr>
                <w:b/>
              </w:rPr>
            </w:pPr>
            <w:r>
              <w:rPr>
                <w:color w:val="000000"/>
              </w:rPr>
              <w:t>Строй туристской группы. Организация привалов во время прогулки (экскурсии). Ритм и темп движения туристской группы во время прогулки (экскурсии).</w:t>
            </w:r>
          </w:p>
        </w:tc>
        <w:tc>
          <w:tcPr>
            <w:tcW w:w="1417" w:type="dxa"/>
          </w:tcPr>
          <w:p w:rsidR="00516837" w:rsidRPr="00516837" w:rsidRDefault="00516837" w:rsidP="00285E32">
            <w:pPr>
              <w:jc w:val="center"/>
            </w:pPr>
            <w:r w:rsidRPr="00516837">
              <w:t>1</w:t>
            </w:r>
          </w:p>
        </w:tc>
      </w:tr>
      <w:tr w:rsidR="00516837" w:rsidTr="00E86F3E">
        <w:trPr>
          <w:trHeight w:val="1137"/>
        </w:trPr>
        <w:tc>
          <w:tcPr>
            <w:tcW w:w="817" w:type="dxa"/>
          </w:tcPr>
          <w:p w:rsidR="00516837" w:rsidRPr="009C0317" w:rsidRDefault="00516837" w:rsidP="00285E32">
            <w:pPr>
              <w:jc w:val="center"/>
            </w:pPr>
            <w:r>
              <w:t>19</w:t>
            </w:r>
          </w:p>
        </w:tc>
        <w:tc>
          <w:tcPr>
            <w:tcW w:w="6946" w:type="dxa"/>
          </w:tcPr>
          <w:p w:rsidR="00516837" w:rsidRDefault="00516837" w:rsidP="00285E32">
            <w:pPr>
              <w:rPr>
                <w:color w:val="000000"/>
              </w:rPr>
            </w:pPr>
            <w:proofErr w:type="gramStart"/>
            <w:r w:rsidRPr="00C34D65">
              <w:rPr>
                <w:b/>
                <w:color w:val="000000"/>
              </w:rPr>
              <w:t>П</w:t>
            </w:r>
            <w:proofErr w:type="gramEnd"/>
            <w:r w:rsidRPr="00C34D65">
              <w:rPr>
                <w:b/>
                <w:color w:val="000000"/>
              </w:rPr>
              <w:t>/З</w:t>
            </w:r>
            <w:r>
              <w:rPr>
                <w:color w:val="000000"/>
              </w:rPr>
              <w:t xml:space="preserve">   Построение в походную колонну, отработка движения группы. Работа направляющего и замыкающего.</w:t>
            </w:r>
          </w:p>
          <w:p w:rsidR="00516837" w:rsidRDefault="00516837" w:rsidP="00285E32">
            <w:pPr>
              <w:rPr>
                <w:color w:val="000000"/>
              </w:rPr>
            </w:pPr>
          </w:p>
        </w:tc>
        <w:tc>
          <w:tcPr>
            <w:tcW w:w="1417" w:type="dxa"/>
          </w:tcPr>
          <w:p w:rsidR="00516837" w:rsidRPr="00516837" w:rsidRDefault="00516837" w:rsidP="00285E32">
            <w:pPr>
              <w:jc w:val="center"/>
            </w:pPr>
            <w:r w:rsidRPr="00516837">
              <w:t>1</w:t>
            </w:r>
          </w:p>
        </w:tc>
      </w:tr>
      <w:tr w:rsidR="00516837" w:rsidTr="00E86F3E">
        <w:trPr>
          <w:trHeight w:val="418"/>
        </w:trPr>
        <w:tc>
          <w:tcPr>
            <w:tcW w:w="7763" w:type="dxa"/>
            <w:gridSpan w:val="2"/>
          </w:tcPr>
          <w:p w:rsidR="00516837" w:rsidRPr="00E86F3E" w:rsidRDefault="00516837" w:rsidP="00E86F3E">
            <w:pPr>
              <w:pStyle w:val="a5"/>
              <w:spacing w:before="0" w:beforeAutospacing="0" w:after="150" w:afterAutospacing="0"/>
              <w:rPr>
                <w:rFonts w:ascii="Arial" w:hAnsi="Arial" w:cs="Arial"/>
                <w:color w:val="000000"/>
                <w:sz w:val="21"/>
                <w:szCs w:val="21"/>
              </w:rPr>
            </w:pPr>
            <w:r>
              <w:rPr>
                <w:b/>
                <w:bCs/>
                <w:color w:val="000000"/>
              </w:rPr>
              <w:t>Топография</w:t>
            </w:r>
          </w:p>
        </w:tc>
        <w:tc>
          <w:tcPr>
            <w:tcW w:w="1417" w:type="dxa"/>
          </w:tcPr>
          <w:p w:rsidR="00516837" w:rsidRPr="00516837" w:rsidRDefault="00516837" w:rsidP="00285E32">
            <w:pPr>
              <w:jc w:val="center"/>
            </w:pPr>
          </w:p>
        </w:tc>
      </w:tr>
      <w:tr w:rsidR="00516837" w:rsidTr="00E86F3E">
        <w:trPr>
          <w:trHeight w:val="1814"/>
        </w:trPr>
        <w:tc>
          <w:tcPr>
            <w:tcW w:w="817" w:type="dxa"/>
          </w:tcPr>
          <w:p w:rsidR="00516837" w:rsidRPr="009C0317" w:rsidRDefault="00516837" w:rsidP="00285E32">
            <w:pPr>
              <w:jc w:val="center"/>
            </w:pPr>
            <w:r>
              <w:t>20</w:t>
            </w:r>
          </w:p>
        </w:tc>
        <w:tc>
          <w:tcPr>
            <w:tcW w:w="6946" w:type="dxa"/>
          </w:tcPr>
          <w:p w:rsidR="00516837" w:rsidRDefault="00516837" w:rsidP="00285E32">
            <w:pPr>
              <w:rPr>
                <w:b/>
              </w:rPr>
            </w:pPr>
            <w:r>
              <w:rPr>
                <w:color w:val="000000"/>
              </w:rPr>
              <w:t>Планировка дома (квартиры), школы и школьного двора. Рисунок и простейший план местности (школьного двора, двора своего дома или своей улицы). Изображение местности (школьного двора) на рисунке, фотографии, схеме или плане.</w:t>
            </w:r>
          </w:p>
        </w:tc>
        <w:tc>
          <w:tcPr>
            <w:tcW w:w="1417" w:type="dxa"/>
          </w:tcPr>
          <w:p w:rsidR="00516837" w:rsidRPr="00516837" w:rsidRDefault="00516837" w:rsidP="00285E32">
            <w:pPr>
              <w:jc w:val="center"/>
            </w:pPr>
            <w:r w:rsidRPr="00516837">
              <w:t>1</w:t>
            </w:r>
          </w:p>
        </w:tc>
      </w:tr>
      <w:tr w:rsidR="00516837" w:rsidTr="00E86F3E">
        <w:trPr>
          <w:trHeight w:val="833"/>
        </w:trPr>
        <w:tc>
          <w:tcPr>
            <w:tcW w:w="817" w:type="dxa"/>
          </w:tcPr>
          <w:p w:rsidR="00516837" w:rsidRPr="00D71CDC" w:rsidRDefault="00516837" w:rsidP="00285E32">
            <w:pPr>
              <w:jc w:val="center"/>
            </w:pPr>
            <w:r w:rsidRPr="00D71CDC">
              <w:t>21</w:t>
            </w:r>
          </w:p>
        </w:tc>
        <w:tc>
          <w:tcPr>
            <w:tcW w:w="6946" w:type="dxa"/>
          </w:tcPr>
          <w:p w:rsidR="00516837" w:rsidRDefault="00516837" w:rsidP="00285E32">
            <w:pPr>
              <w:rPr>
                <w:color w:val="000000"/>
              </w:rPr>
            </w:pPr>
            <w:proofErr w:type="gramStart"/>
            <w:r w:rsidRPr="00C34D65">
              <w:rPr>
                <w:b/>
                <w:color w:val="000000"/>
              </w:rPr>
              <w:t>П</w:t>
            </w:r>
            <w:proofErr w:type="gramEnd"/>
            <w:r w:rsidRPr="00C34D65">
              <w:rPr>
                <w:b/>
                <w:color w:val="000000"/>
              </w:rPr>
              <w:t>/З</w:t>
            </w:r>
            <w:r>
              <w:rPr>
                <w:color w:val="000000"/>
              </w:rPr>
              <w:t>.Освоение навыков чтения и движение по схеме (плану) школы или школьного двора</w:t>
            </w:r>
          </w:p>
        </w:tc>
        <w:tc>
          <w:tcPr>
            <w:tcW w:w="1417" w:type="dxa"/>
          </w:tcPr>
          <w:p w:rsidR="00516837" w:rsidRPr="00516837" w:rsidRDefault="00516837" w:rsidP="00285E32">
            <w:pPr>
              <w:jc w:val="center"/>
            </w:pPr>
            <w:r w:rsidRPr="00516837">
              <w:t>1</w:t>
            </w:r>
          </w:p>
        </w:tc>
      </w:tr>
      <w:tr w:rsidR="00516837" w:rsidTr="00516837">
        <w:tc>
          <w:tcPr>
            <w:tcW w:w="7763" w:type="dxa"/>
            <w:gridSpan w:val="2"/>
          </w:tcPr>
          <w:p w:rsidR="00516837" w:rsidRDefault="00516837" w:rsidP="00285E32">
            <w:pPr>
              <w:jc w:val="center"/>
              <w:rPr>
                <w:b/>
              </w:rPr>
            </w:pPr>
            <w:r>
              <w:rPr>
                <w:b/>
                <w:bCs/>
                <w:color w:val="000000"/>
              </w:rPr>
              <w:t>Туристское и экскурсионное ориентирование</w:t>
            </w:r>
          </w:p>
        </w:tc>
        <w:tc>
          <w:tcPr>
            <w:tcW w:w="1417" w:type="dxa"/>
          </w:tcPr>
          <w:p w:rsidR="00516837" w:rsidRPr="00516837" w:rsidRDefault="00516837" w:rsidP="00285E32">
            <w:pPr>
              <w:jc w:val="center"/>
            </w:pPr>
          </w:p>
        </w:tc>
      </w:tr>
      <w:tr w:rsidR="00516837" w:rsidTr="00516837">
        <w:tc>
          <w:tcPr>
            <w:tcW w:w="817" w:type="dxa"/>
          </w:tcPr>
          <w:p w:rsidR="00516837" w:rsidRPr="009C0317" w:rsidRDefault="00516837" w:rsidP="00285E32">
            <w:pPr>
              <w:jc w:val="center"/>
            </w:pPr>
            <w:r>
              <w:t>22</w:t>
            </w:r>
          </w:p>
        </w:tc>
        <w:tc>
          <w:tcPr>
            <w:tcW w:w="6946" w:type="dxa"/>
          </w:tcPr>
          <w:p w:rsidR="00516837" w:rsidRDefault="00516837" w:rsidP="00285E32">
            <w:pPr>
              <w:rPr>
                <w:b/>
              </w:rPr>
            </w:pPr>
            <w:r>
              <w:rPr>
                <w:color w:val="000000"/>
              </w:rPr>
              <w:t>Горизонт. Стороны горизонта. Ориентирование по сторонам горизонта. Ориентирование в лесу, у реки, в поле</w:t>
            </w:r>
          </w:p>
        </w:tc>
        <w:tc>
          <w:tcPr>
            <w:tcW w:w="1417" w:type="dxa"/>
          </w:tcPr>
          <w:p w:rsidR="00516837" w:rsidRPr="00516837" w:rsidRDefault="00516837" w:rsidP="00285E32">
            <w:pPr>
              <w:jc w:val="center"/>
            </w:pPr>
            <w:r w:rsidRPr="00516837">
              <w:t>1</w:t>
            </w:r>
          </w:p>
        </w:tc>
      </w:tr>
      <w:tr w:rsidR="00516837" w:rsidTr="00516837">
        <w:tc>
          <w:tcPr>
            <w:tcW w:w="817" w:type="dxa"/>
          </w:tcPr>
          <w:p w:rsidR="00516837" w:rsidRPr="009C0317" w:rsidRDefault="00516837" w:rsidP="00285E32">
            <w:pPr>
              <w:jc w:val="center"/>
            </w:pPr>
            <w:r>
              <w:t>23</w:t>
            </w:r>
          </w:p>
        </w:tc>
        <w:tc>
          <w:tcPr>
            <w:tcW w:w="6946" w:type="dxa"/>
          </w:tcPr>
          <w:p w:rsidR="00516837" w:rsidRDefault="00516837" w:rsidP="00285E32">
            <w:pPr>
              <w:jc w:val="center"/>
              <w:rPr>
                <w:b/>
              </w:rPr>
            </w:pPr>
            <w:proofErr w:type="gramStart"/>
            <w:r w:rsidRPr="00C34D65">
              <w:rPr>
                <w:b/>
                <w:color w:val="000000"/>
              </w:rPr>
              <w:t>П</w:t>
            </w:r>
            <w:proofErr w:type="gramEnd"/>
            <w:r w:rsidRPr="00C34D65">
              <w:rPr>
                <w:b/>
                <w:color w:val="000000"/>
              </w:rPr>
              <w:t>/З</w:t>
            </w:r>
            <w:r>
              <w:rPr>
                <w:color w:val="000000"/>
              </w:rPr>
              <w:t xml:space="preserve"> Выработка навыков определения сторон горизонта </w:t>
            </w:r>
            <w:r>
              <w:rPr>
                <w:color w:val="000000"/>
              </w:rPr>
              <w:lastRenderedPageBreak/>
              <w:t>по солнцу, объектам растительного и животного мира, по местным признакам в условиях парка (леса) Ориентирование с использованием легенды в школе, парке</w:t>
            </w:r>
          </w:p>
        </w:tc>
        <w:tc>
          <w:tcPr>
            <w:tcW w:w="1417" w:type="dxa"/>
          </w:tcPr>
          <w:p w:rsidR="00516837" w:rsidRPr="00516837" w:rsidRDefault="00516837" w:rsidP="00285E32">
            <w:pPr>
              <w:jc w:val="center"/>
            </w:pPr>
            <w:r w:rsidRPr="00516837">
              <w:lastRenderedPageBreak/>
              <w:t>1</w:t>
            </w:r>
          </w:p>
        </w:tc>
      </w:tr>
      <w:tr w:rsidR="00516837" w:rsidTr="00516837">
        <w:tc>
          <w:tcPr>
            <w:tcW w:w="7763" w:type="dxa"/>
            <w:gridSpan w:val="2"/>
          </w:tcPr>
          <w:p w:rsidR="00516837" w:rsidRDefault="00516837" w:rsidP="00285E32">
            <w:pPr>
              <w:jc w:val="center"/>
              <w:rPr>
                <w:b/>
              </w:rPr>
            </w:pPr>
            <w:r>
              <w:rPr>
                <w:b/>
                <w:bCs/>
                <w:color w:val="000000"/>
              </w:rPr>
              <w:lastRenderedPageBreak/>
              <w:t>Личная гигиена и первая доврачебная помощь</w:t>
            </w:r>
          </w:p>
        </w:tc>
        <w:tc>
          <w:tcPr>
            <w:tcW w:w="1417" w:type="dxa"/>
          </w:tcPr>
          <w:p w:rsidR="00516837" w:rsidRPr="00516837" w:rsidRDefault="00516837" w:rsidP="00285E32">
            <w:pPr>
              <w:jc w:val="center"/>
            </w:pPr>
          </w:p>
        </w:tc>
      </w:tr>
      <w:tr w:rsidR="00516837" w:rsidTr="00516837">
        <w:tc>
          <w:tcPr>
            <w:tcW w:w="817" w:type="dxa"/>
          </w:tcPr>
          <w:p w:rsidR="00516837" w:rsidRPr="009C0317" w:rsidRDefault="00516837" w:rsidP="00285E32">
            <w:pPr>
              <w:jc w:val="center"/>
            </w:pPr>
            <w:r>
              <w:t>24</w:t>
            </w:r>
          </w:p>
        </w:tc>
        <w:tc>
          <w:tcPr>
            <w:tcW w:w="6946" w:type="dxa"/>
          </w:tcPr>
          <w:p w:rsidR="00516837" w:rsidRPr="00840C5D" w:rsidRDefault="00516837" w:rsidP="00285E32">
            <w:pPr>
              <w:jc w:val="center"/>
            </w:pPr>
            <w:r w:rsidRPr="00840C5D">
              <w:rPr>
                <w:bCs/>
                <w:color w:val="000000"/>
              </w:rPr>
              <w:t>Личная гигиена юного туриста.</w:t>
            </w:r>
            <w:r w:rsidRPr="00840C5D">
              <w:rPr>
                <w:color w:val="000000"/>
              </w:rPr>
              <w:t xml:space="preserve"> Закаливание организма</w:t>
            </w:r>
            <w:r>
              <w:rPr>
                <w:color w:val="000000"/>
              </w:rPr>
              <w:t>. Соблюдение гигиенических требований в походе</w:t>
            </w:r>
          </w:p>
        </w:tc>
        <w:tc>
          <w:tcPr>
            <w:tcW w:w="1417" w:type="dxa"/>
          </w:tcPr>
          <w:p w:rsidR="00516837" w:rsidRPr="00516837" w:rsidRDefault="00516837" w:rsidP="00285E32">
            <w:pPr>
              <w:jc w:val="center"/>
            </w:pPr>
            <w:r w:rsidRPr="00516837">
              <w:t>1</w:t>
            </w:r>
          </w:p>
        </w:tc>
      </w:tr>
      <w:tr w:rsidR="00516837" w:rsidTr="00516837">
        <w:tc>
          <w:tcPr>
            <w:tcW w:w="817" w:type="dxa"/>
          </w:tcPr>
          <w:p w:rsidR="00516837" w:rsidRPr="009C0317" w:rsidRDefault="00516837" w:rsidP="00285E32">
            <w:pPr>
              <w:jc w:val="center"/>
            </w:pPr>
            <w:r>
              <w:t>25</w:t>
            </w:r>
          </w:p>
        </w:tc>
        <w:tc>
          <w:tcPr>
            <w:tcW w:w="6946" w:type="dxa"/>
          </w:tcPr>
          <w:p w:rsidR="00516837" w:rsidRDefault="00516837" w:rsidP="00285E32">
            <w:pPr>
              <w:jc w:val="center"/>
              <w:rPr>
                <w:b/>
              </w:rPr>
            </w:pPr>
            <w:r>
              <w:rPr>
                <w:color w:val="000000"/>
              </w:rPr>
              <w:t>Выполнение правил личной гигиены на привале, при организации перекуса</w:t>
            </w:r>
          </w:p>
        </w:tc>
        <w:tc>
          <w:tcPr>
            <w:tcW w:w="1417" w:type="dxa"/>
          </w:tcPr>
          <w:p w:rsidR="00516837" w:rsidRPr="00516837" w:rsidRDefault="00516837" w:rsidP="00285E32">
            <w:pPr>
              <w:jc w:val="center"/>
            </w:pPr>
            <w:r w:rsidRPr="00516837">
              <w:t>1</w:t>
            </w:r>
          </w:p>
        </w:tc>
      </w:tr>
      <w:tr w:rsidR="00516837" w:rsidTr="00516837">
        <w:tc>
          <w:tcPr>
            <w:tcW w:w="817" w:type="dxa"/>
          </w:tcPr>
          <w:p w:rsidR="00516837" w:rsidRPr="009C0317" w:rsidRDefault="00516837" w:rsidP="00285E32">
            <w:pPr>
              <w:jc w:val="center"/>
            </w:pPr>
            <w:r>
              <w:t>26</w:t>
            </w:r>
          </w:p>
        </w:tc>
        <w:tc>
          <w:tcPr>
            <w:tcW w:w="6946" w:type="dxa"/>
          </w:tcPr>
          <w:p w:rsidR="00516837" w:rsidRDefault="00516837" w:rsidP="00285E32">
            <w:pPr>
              <w:jc w:val="center"/>
              <w:rPr>
                <w:b/>
              </w:rPr>
            </w:pPr>
            <w:r>
              <w:rPr>
                <w:color w:val="000000"/>
              </w:rPr>
              <w:t>Профилактика заболеваний и травматизма. Причины, характеристика травм. Необходимая помощь. Способы обработки. Правила наложения повязок, материалы для обработки ран и наложения повязок</w:t>
            </w:r>
          </w:p>
        </w:tc>
        <w:tc>
          <w:tcPr>
            <w:tcW w:w="1417" w:type="dxa"/>
          </w:tcPr>
          <w:p w:rsidR="00516837" w:rsidRPr="00516837" w:rsidRDefault="00516837" w:rsidP="00285E32">
            <w:pPr>
              <w:jc w:val="center"/>
            </w:pPr>
            <w:r w:rsidRPr="00516837">
              <w:t>1</w:t>
            </w:r>
          </w:p>
        </w:tc>
      </w:tr>
      <w:tr w:rsidR="00516837" w:rsidTr="00516837">
        <w:tc>
          <w:tcPr>
            <w:tcW w:w="817" w:type="dxa"/>
          </w:tcPr>
          <w:p w:rsidR="00516837" w:rsidRPr="009C0317" w:rsidRDefault="00516837" w:rsidP="00285E32">
            <w:pPr>
              <w:jc w:val="center"/>
            </w:pPr>
            <w:r>
              <w:t>27</w:t>
            </w:r>
          </w:p>
        </w:tc>
        <w:tc>
          <w:tcPr>
            <w:tcW w:w="6946" w:type="dxa"/>
          </w:tcPr>
          <w:p w:rsidR="00516837" w:rsidRPr="00E86F3E" w:rsidRDefault="00516837" w:rsidP="00285E32">
            <w:pPr>
              <w:pStyle w:val="a5"/>
              <w:spacing w:before="0" w:beforeAutospacing="0" w:after="150" w:afterAutospacing="0"/>
              <w:rPr>
                <w:rFonts w:ascii="Arial" w:hAnsi="Arial" w:cs="Arial"/>
                <w:color w:val="000000"/>
                <w:sz w:val="28"/>
                <w:szCs w:val="28"/>
              </w:rPr>
            </w:pPr>
            <w:r w:rsidRPr="00E86F3E">
              <w:rPr>
                <w:color w:val="000000"/>
                <w:sz w:val="28"/>
                <w:szCs w:val="28"/>
              </w:rPr>
              <w:t xml:space="preserve"> </w:t>
            </w:r>
            <w:proofErr w:type="gramStart"/>
            <w:r w:rsidRPr="00E86F3E">
              <w:rPr>
                <w:b/>
                <w:color w:val="000000"/>
                <w:sz w:val="28"/>
                <w:szCs w:val="28"/>
              </w:rPr>
              <w:t>П</w:t>
            </w:r>
            <w:proofErr w:type="gramEnd"/>
            <w:r w:rsidRPr="00E86F3E">
              <w:rPr>
                <w:b/>
                <w:color w:val="000000"/>
                <w:sz w:val="28"/>
                <w:szCs w:val="28"/>
              </w:rPr>
              <w:t>/З</w:t>
            </w:r>
            <w:r w:rsidRPr="00E86F3E">
              <w:rPr>
                <w:color w:val="000000"/>
                <w:sz w:val="28"/>
                <w:szCs w:val="28"/>
              </w:rPr>
              <w:t xml:space="preserve"> Игра «Айболит» (первая доврачебная помощь, правила обработки ран и наложения повязок).</w:t>
            </w:r>
          </w:p>
        </w:tc>
        <w:tc>
          <w:tcPr>
            <w:tcW w:w="1417" w:type="dxa"/>
          </w:tcPr>
          <w:p w:rsidR="00516837" w:rsidRPr="00516837" w:rsidRDefault="00516837" w:rsidP="00285E32">
            <w:pPr>
              <w:jc w:val="center"/>
            </w:pPr>
            <w:r w:rsidRPr="00516837">
              <w:t>1</w:t>
            </w:r>
          </w:p>
        </w:tc>
      </w:tr>
      <w:tr w:rsidR="00516837" w:rsidTr="00516837">
        <w:tc>
          <w:tcPr>
            <w:tcW w:w="817" w:type="dxa"/>
          </w:tcPr>
          <w:p w:rsidR="00516837" w:rsidRPr="009C0317" w:rsidRDefault="00516837" w:rsidP="00285E32">
            <w:pPr>
              <w:jc w:val="center"/>
            </w:pPr>
            <w:r>
              <w:t>28</w:t>
            </w:r>
          </w:p>
        </w:tc>
        <w:tc>
          <w:tcPr>
            <w:tcW w:w="6946" w:type="dxa"/>
          </w:tcPr>
          <w:p w:rsidR="00516837" w:rsidRPr="00E86F3E" w:rsidRDefault="00516837" w:rsidP="00285E32">
            <w:pPr>
              <w:pStyle w:val="a5"/>
              <w:spacing w:before="0" w:beforeAutospacing="0" w:after="150" w:afterAutospacing="0"/>
              <w:rPr>
                <w:rFonts w:ascii="Arial" w:hAnsi="Arial" w:cs="Arial"/>
                <w:color w:val="000000"/>
                <w:sz w:val="28"/>
                <w:szCs w:val="28"/>
              </w:rPr>
            </w:pPr>
            <w:r w:rsidRPr="00E86F3E">
              <w:rPr>
                <w:color w:val="000000"/>
                <w:sz w:val="28"/>
                <w:szCs w:val="28"/>
              </w:rPr>
              <w:t>Состав медицинской аптечки (индивидуальной и групповой) для туристской прогулки. Организация транспортировки пострадавшего при несложных травмах</w:t>
            </w:r>
          </w:p>
          <w:p w:rsidR="00516837" w:rsidRPr="00E86F3E" w:rsidRDefault="00516837" w:rsidP="00E86F3E">
            <w:pPr>
              <w:pStyle w:val="a5"/>
              <w:spacing w:before="0" w:beforeAutospacing="0" w:after="150" w:afterAutospacing="0"/>
              <w:rPr>
                <w:rFonts w:ascii="Arial" w:hAnsi="Arial" w:cs="Arial"/>
                <w:color w:val="000000"/>
                <w:sz w:val="28"/>
                <w:szCs w:val="28"/>
              </w:rPr>
            </w:pPr>
            <w:proofErr w:type="gramStart"/>
            <w:r w:rsidRPr="00E86F3E">
              <w:rPr>
                <w:b/>
                <w:color w:val="000000"/>
                <w:sz w:val="28"/>
                <w:szCs w:val="28"/>
              </w:rPr>
              <w:t>П</w:t>
            </w:r>
            <w:proofErr w:type="gramEnd"/>
            <w:r w:rsidRPr="00E86F3E">
              <w:rPr>
                <w:b/>
                <w:color w:val="000000"/>
                <w:sz w:val="28"/>
                <w:szCs w:val="28"/>
              </w:rPr>
              <w:t>/З</w:t>
            </w:r>
            <w:r w:rsidRPr="00E86F3E">
              <w:rPr>
                <w:color w:val="000000"/>
                <w:sz w:val="28"/>
                <w:szCs w:val="28"/>
              </w:rPr>
              <w:t xml:space="preserve"> .Упаковка и маркировка аптечки для туристской прогулки (экскурсии). Проверка ее комплектности, срока годности медикаментов, их упаковки. Изготовление транспортных средств из курток, штормовок. Транспортировка условно пострадавшего на слабо пересеченном рельефе на руках, простейших транспортных средствах.</w:t>
            </w:r>
          </w:p>
        </w:tc>
        <w:tc>
          <w:tcPr>
            <w:tcW w:w="1417" w:type="dxa"/>
          </w:tcPr>
          <w:p w:rsidR="00516837" w:rsidRPr="00516837" w:rsidRDefault="00516837" w:rsidP="00285E32">
            <w:pPr>
              <w:jc w:val="center"/>
            </w:pPr>
            <w:r w:rsidRPr="00516837">
              <w:t>1</w:t>
            </w:r>
          </w:p>
        </w:tc>
      </w:tr>
      <w:tr w:rsidR="00516837" w:rsidTr="00516837">
        <w:tc>
          <w:tcPr>
            <w:tcW w:w="7763" w:type="dxa"/>
            <w:gridSpan w:val="2"/>
          </w:tcPr>
          <w:p w:rsidR="00516837" w:rsidRPr="00E86F3E" w:rsidRDefault="00516837" w:rsidP="00285E32">
            <w:pPr>
              <w:jc w:val="center"/>
              <w:rPr>
                <w:b/>
              </w:rPr>
            </w:pPr>
            <w:r w:rsidRPr="00E86F3E">
              <w:rPr>
                <w:b/>
                <w:bCs/>
                <w:color w:val="000000"/>
              </w:rPr>
              <w:t>Основы краеведения</w:t>
            </w:r>
          </w:p>
        </w:tc>
        <w:tc>
          <w:tcPr>
            <w:tcW w:w="1417" w:type="dxa"/>
          </w:tcPr>
          <w:p w:rsidR="00516837" w:rsidRPr="00516837" w:rsidRDefault="00516837" w:rsidP="00285E32">
            <w:pPr>
              <w:jc w:val="center"/>
            </w:pPr>
          </w:p>
        </w:tc>
      </w:tr>
      <w:tr w:rsidR="00516837" w:rsidTr="00516837">
        <w:tc>
          <w:tcPr>
            <w:tcW w:w="817" w:type="dxa"/>
          </w:tcPr>
          <w:p w:rsidR="00516837" w:rsidRPr="009C0317" w:rsidRDefault="00516837" w:rsidP="00285E32">
            <w:pPr>
              <w:jc w:val="center"/>
            </w:pPr>
            <w:r>
              <w:t>29</w:t>
            </w:r>
          </w:p>
        </w:tc>
        <w:tc>
          <w:tcPr>
            <w:tcW w:w="6946" w:type="dxa"/>
          </w:tcPr>
          <w:p w:rsidR="00516837" w:rsidRPr="00E86F3E" w:rsidRDefault="00516837" w:rsidP="00285E32">
            <w:pPr>
              <w:pStyle w:val="a5"/>
              <w:spacing w:before="0" w:beforeAutospacing="0" w:after="150" w:afterAutospacing="0"/>
              <w:rPr>
                <w:color w:val="000000"/>
                <w:sz w:val="28"/>
                <w:szCs w:val="28"/>
              </w:rPr>
            </w:pPr>
            <w:r w:rsidRPr="00E86F3E">
              <w:rPr>
                <w:color w:val="000000"/>
                <w:sz w:val="28"/>
                <w:szCs w:val="28"/>
              </w:rPr>
              <w:t>Состав семьи, семейные традиции и семейные праздники. Изучение истории школы: «Моя школа».</w:t>
            </w:r>
          </w:p>
          <w:p w:rsidR="00516837" w:rsidRPr="00E86F3E" w:rsidRDefault="00516837" w:rsidP="00E86F3E">
            <w:pPr>
              <w:pStyle w:val="a5"/>
              <w:spacing w:before="0" w:beforeAutospacing="0" w:after="150" w:afterAutospacing="0"/>
              <w:rPr>
                <w:rFonts w:ascii="Arial" w:hAnsi="Arial" w:cs="Arial"/>
                <w:color w:val="000000"/>
                <w:sz w:val="28"/>
                <w:szCs w:val="28"/>
              </w:rPr>
            </w:pPr>
            <w:proofErr w:type="gramStart"/>
            <w:r w:rsidRPr="00E86F3E">
              <w:rPr>
                <w:b/>
                <w:color w:val="000000"/>
                <w:sz w:val="28"/>
                <w:szCs w:val="28"/>
              </w:rPr>
              <w:t>П</w:t>
            </w:r>
            <w:proofErr w:type="gramEnd"/>
            <w:r w:rsidRPr="00E86F3E">
              <w:rPr>
                <w:b/>
                <w:color w:val="000000"/>
                <w:sz w:val="28"/>
                <w:szCs w:val="28"/>
              </w:rPr>
              <w:t>/З</w:t>
            </w:r>
            <w:r w:rsidRPr="00E86F3E">
              <w:rPr>
                <w:color w:val="000000"/>
                <w:sz w:val="28"/>
                <w:szCs w:val="28"/>
              </w:rPr>
              <w:t xml:space="preserve"> Встречи с интересными людьми, прослушивание их рассказов о школьных годах.</w:t>
            </w:r>
          </w:p>
        </w:tc>
        <w:tc>
          <w:tcPr>
            <w:tcW w:w="1417" w:type="dxa"/>
          </w:tcPr>
          <w:p w:rsidR="00516837" w:rsidRPr="00516837" w:rsidRDefault="00516837" w:rsidP="00285E32">
            <w:pPr>
              <w:jc w:val="center"/>
            </w:pPr>
            <w:r w:rsidRPr="00516837">
              <w:t>1</w:t>
            </w:r>
          </w:p>
        </w:tc>
      </w:tr>
      <w:tr w:rsidR="00516837" w:rsidTr="00516837">
        <w:tc>
          <w:tcPr>
            <w:tcW w:w="817" w:type="dxa"/>
          </w:tcPr>
          <w:p w:rsidR="00516837" w:rsidRPr="009C0317" w:rsidRDefault="00516837" w:rsidP="00285E32">
            <w:pPr>
              <w:jc w:val="center"/>
            </w:pPr>
            <w:r>
              <w:t>30</w:t>
            </w:r>
          </w:p>
        </w:tc>
        <w:tc>
          <w:tcPr>
            <w:tcW w:w="6946" w:type="dxa"/>
          </w:tcPr>
          <w:p w:rsidR="00516837" w:rsidRPr="00E86F3E" w:rsidRDefault="00516837" w:rsidP="00285E32">
            <w:pPr>
              <w:pStyle w:val="a5"/>
              <w:spacing w:before="0" w:beforeAutospacing="0" w:after="150" w:afterAutospacing="0"/>
              <w:rPr>
                <w:rFonts w:ascii="Arial" w:hAnsi="Arial" w:cs="Arial"/>
                <w:color w:val="000000"/>
                <w:sz w:val="28"/>
                <w:szCs w:val="28"/>
              </w:rPr>
            </w:pPr>
            <w:r w:rsidRPr="00E86F3E">
              <w:rPr>
                <w:color w:val="000000"/>
                <w:sz w:val="28"/>
                <w:szCs w:val="28"/>
              </w:rPr>
              <w:t xml:space="preserve"> Погода, климат своей местности. Растения и животные своей местности. Изучение истории своего города. Озёра в черте города. Парки и скверы. </w:t>
            </w:r>
          </w:p>
        </w:tc>
        <w:tc>
          <w:tcPr>
            <w:tcW w:w="1417" w:type="dxa"/>
          </w:tcPr>
          <w:p w:rsidR="00516837" w:rsidRPr="00516837" w:rsidRDefault="00516837" w:rsidP="00285E32">
            <w:pPr>
              <w:jc w:val="center"/>
            </w:pPr>
            <w:r w:rsidRPr="00516837">
              <w:t>1</w:t>
            </w:r>
          </w:p>
        </w:tc>
      </w:tr>
      <w:tr w:rsidR="00516837" w:rsidTr="00516837">
        <w:tc>
          <w:tcPr>
            <w:tcW w:w="817" w:type="dxa"/>
          </w:tcPr>
          <w:p w:rsidR="00516837" w:rsidRPr="009C0317" w:rsidRDefault="00516837" w:rsidP="00285E32">
            <w:pPr>
              <w:jc w:val="center"/>
            </w:pPr>
            <w:r>
              <w:t>31</w:t>
            </w:r>
          </w:p>
        </w:tc>
        <w:tc>
          <w:tcPr>
            <w:tcW w:w="6946" w:type="dxa"/>
          </w:tcPr>
          <w:p w:rsidR="00516837" w:rsidRPr="00E86F3E" w:rsidRDefault="00516837" w:rsidP="00E86F3E">
            <w:pPr>
              <w:pStyle w:val="a5"/>
              <w:spacing w:before="0" w:beforeAutospacing="0" w:after="150" w:afterAutospacing="0"/>
              <w:rPr>
                <w:color w:val="000000"/>
                <w:sz w:val="28"/>
                <w:szCs w:val="28"/>
              </w:rPr>
            </w:pPr>
            <w:r w:rsidRPr="00E86F3E">
              <w:rPr>
                <w:color w:val="000000"/>
                <w:sz w:val="28"/>
                <w:szCs w:val="28"/>
              </w:rPr>
              <w:t>Появление первых людей на территории Краснодарского края</w:t>
            </w:r>
            <w:proofErr w:type="gramStart"/>
            <w:r w:rsidRPr="00E86F3E">
              <w:rPr>
                <w:color w:val="000000"/>
                <w:sz w:val="28"/>
                <w:szCs w:val="28"/>
              </w:rPr>
              <w:t>..</w:t>
            </w:r>
            <w:proofErr w:type="gramEnd"/>
            <w:r w:rsidRPr="00E86F3E">
              <w:rPr>
                <w:color w:val="000000"/>
                <w:sz w:val="28"/>
                <w:szCs w:val="28"/>
              </w:rPr>
              <w:t xml:space="preserve">Стоянки первобытных людей на нашей земле, нанесение их на карте. Кочевые </w:t>
            </w:r>
            <w:proofErr w:type="gramStart"/>
            <w:r w:rsidRPr="00E86F3E">
              <w:rPr>
                <w:color w:val="000000"/>
                <w:sz w:val="28"/>
                <w:szCs w:val="28"/>
              </w:rPr>
              <w:t>о</w:t>
            </w:r>
            <w:proofErr w:type="gramEnd"/>
            <w:r w:rsidRPr="00E86F3E">
              <w:rPr>
                <w:color w:val="000000"/>
                <w:sz w:val="28"/>
                <w:szCs w:val="28"/>
              </w:rPr>
              <w:t xml:space="preserve"> оседлые народы </w:t>
            </w:r>
            <w:proofErr w:type="spellStart"/>
            <w:r w:rsidRPr="00E86F3E">
              <w:rPr>
                <w:color w:val="000000"/>
                <w:sz w:val="28"/>
                <w:szCs w:val="28"/>
              </w:rPr>
              <w:t>Прикубанья</w:t>
            </w:r>
            <w:proofErr w:type="spellEnd"/>
            <w:r w:rsidRPr="00E86F3E">
              <w:rPr>
                <w:color w:val="000000"/>
                <w:sz w:val="28"/>
                <w:szCs w:val="28"/>
              </w:rPr>
              <w:t xml:space="preserve"> в средние века.</w:t>
            </w:r>
          </w:p>
        </w:tc>
        <w:tc>
          <w:tcPr>
            <w:tcW w:w="1417" w:type="dxa"/>
          </w:tcPr>
          <w:p w:rsidR="00516837" w:rsidRPr="00516837" w:rsidRDefault="00516837" w:rsidP="00285E32">
            <w:pPr>
              <w:jc w:val="center"/>
            </w:pPr>
            <w:r w:rsidRPr="00516837">
              <w:t>1</w:t>
            </w:r>
          </w:p>
        </w:tc>
      </w:tr>
      <w:tr w:rsidR="00516837" w:rsidTr="00516837">
        <w:tc>
          <w:tcPr>
            <w:tcW w:w="817" w:type="dxa"/>
          </w:tcPr>
          <w:p w:rsidR="00516837" w:rsidRPr="0086056D" w:rsidRDefault="00516837" w:rsidP="00285E32">
            <w:pPr>
              <w:jc w:val="center"/>
            </w:pPr>
            <w:r>
              <w:t>32</w:t>
            </w:r>
          </w:p>
        </w:tc>
        <w:tc>
          <w:tcPr>
            <w:tcW w:w="6946" w:type="dxa"/>
          </w:tcPr>
          <w:p w:rsidR="00516837" w:rsidRPr="00E86F3E" w:rsidRDefault="00516837" w:rsidP="00285E32">
            <w:pPr>
              <w:jc w:val="center"/>
              <w:rPr>
                <w:b/>
              </w:rPr>
            </w:pPr>
            <w:proofErr w:type="gramStart"/>
            <w:r w:rsidRPr="00E86F3E">
              <w:rPr>
                <w:b/>
                <w:color w:val="000000"/>
              </w:rPr>
              <w:t>П</w:t>
            </w:r>
            <w:proofErr w:type="gramEnd"/>
            <w:r w:rsidRPr="00E86F3E">
              <w:rPr>
                <w:b/>
                <w:color w:val="000000"/>
              </w:rPr>
              <w:t>/З</w:t>
            </w:r>
            <w:r w:rsidRPr="00E86F3E">
              <w:rPr>
                <w:color w:val="000000"/>
              </w:rPr>
              <w:t xml:space="preserve"> Экскурсии в музей для ознакомления с бытом и промыслами народов Краснодарского края. Просмотр учебных видеофильмов</w:t>
            </w:r>
          </w:p>
        </w:tc>
        <w:tc>
          <w:tcPr>
            <w:tcW w:w="1417" w:type="dxa"/>
          </w:tcPr>
          <w:p w:rsidR="00516837" w:rsidRPr="00516837" w:rsidRDefault="00516837" w:rsidP="00285E32">
            <w:pPr>
              <w:jc w:val="center"/>
            </w:pPr>
            <w:r w:rsidRPr="00516837">
              <w:t>1</w:t>
            </w:r>
          </w:p>
        </w:tc>
      </w:tr>
      <w:tr w:rsidR="00516837" w:rsidTr="00516837">
        <w:tc>
          <w:tcPr>
            <w:tcW w:w="7763" w:type="dxa"/>
            <w:gridSpan w:val="2"/>
          </w:tcPr>
          <w:p w:rsidR="00516837" w:rsidRPr="00E86F3E" w:rsidRDefault="00516837" w:rsidP="00285E32">
            <w:pPr>
              <w:jc w:val="center"/>
              <w:rPr>
                <w:b/>
              </w:rPr>
            </w:pPr>
            <w:r w:rsidRPr="00E86F3E">
              <w:rPr>
                <w:b/>
                <w:bCs/>
                <w:color w:val="000000"/>
              </w:rPr>
              <w:t xml:space="preserve"> Спортивно-оздоровительный туризм</w:t>
            </w:r>
          </w:p>
        </w:tc>
        <w:tc>
          <w:tcPr>
            <w:tcW w:w="1417" w:type="dxa"/>
          </w:tcPr>
          <w:p w:rsidR="00516837" w:rsidRPr="00516837" w:rsidRDefault="00516837" w:rsidP="00285E32">
            <w:pPr>
              <w:jc w:val="center"/>
            </w:pPr>
          </w:p>
        </w:tc>
      </w:tr>
      <w:tr w:rsidR="00516837" w:rsidTr="00516837">
        <w:tc>
          <w:tcPr>
            <w:tcW w:w="817" w:type="dxa"/>
          </w:tcPr>
          <w:p w:rsidR="00516837" w:rsidRPr="009C0317" w:rsidRDefault="00516837" w:rsidP="00285E32">
            <w:pPr>
              <w:jc w:val="center"/>
            </w:pPr>
            <w:r w:rsidRPr="009C0317">
              <w:t>33</w:t>
            </w:r>
          </w:p>
        </w:tc>
        <w:tc>
          <w:tcPr>
            <w:tcW w:w="6946" w:type="dxa"/>
          </w:tcPr>
          <w:p w:rsidR="00516837" w:rsidRPr="00E86F3E" w:rsidRDefault="00516837" w:rsidP="00285E32">
            <w:pPr>
              <w:pStyle w:val="a5"/>
              <w:spacing w:before="0" w:beforeAutospacing="0" w:after="150" w:afterAutospacing="0"/>
              <w:rPr>
                <w:b/>
                <w:sz w:val="28"/>
                <w:szCs w:val="28"/>
              </w:rPr>
            </w:pPr>
            <w:r w:rsidRPr="00E86F3E">
              <w:rPr>
                <w:color w:val="000000"/>
                <w:sz w:val="28"/>
                <w:szCs w:val="28"/>
              </w:rPr>
              <w:t xml:space="preserve">Порядок движения по дорогам (тропинкам). Способы преодоления простейших естественных препятствий </w:t>
            </w:r>
            <w:r w:rsidRPr="00E86F3E">
              <w:rPr>
                <w:color w:val="000000"/>
                <w:sz w:val="28"/>
                <w:szCs w:val="28"/>
              </w:rPr>
              <w:lastRenderedPageBreak/>
              <w:t>(без специального туристского снаряжения).</w:t>
            </w:r>
          </w:p>
        </w:tc>
        <w:tc>
          <w:tcPr>
            <w:tcW w:w="1417" w:type="dxa"/>
          </w:tcPr>
          <w:p w:rsidR="00516837" w:rsidRPr="00516837" w:rsidRDefault="00516837" w:rsidP="00285E32">
            <w:pPr>
              <w:jc w:val="center"/>
            </w:pPr>
            <w:r w:rsidRPr="00516837">
              <w:lastRenderedPageBreak/>
              <w:t>1</w:t>
            </w:r>
          </w:p>
        </w:tc>
      </w:tr>
      <w:tr w:rsidR="00516837" w:rsidTr="00516837">
        <w:tc>
          <w:tcPr>
            <w:tcW w:w="817" w:type="dxa"/>
          </w:tcPr>
          <w:p w:rsidR="00516837" w:rsidRPr="009C0317" w:rsidRDefault="00516837" w:rsidP="00285E32">
            <w:pPr>
              <w:jc w:val="center"/>
            </w:pPr>
            <w:r w:rsidRPr="009C0317">
              <w:lastRenderedPageBreak/>
              <w:t>34</w:t>
            </w:r>
          </w:p>
        </w:tc>
        <w:tc>
          <w:tcPr>
            <w:tcW w:w="6946" w:type="dxa"/>
          </w:tcPr>
          <w:p w:rsidR="00516837" w:rsidRDefault="00516837" w:rsidP="00285E32">
            <w:pPr>
              <w:jc w:val="center"/>
              <w:rPr>
                <w:b/>
              </w:rPr>
            </w:pPr>
            <w:proofErr w:type="gramStart"/>
            <w:r w:rsidRPr="00C34D65">
              <w:rPr>
                <w:b/>
                <w:color w:val="000000"/>
              </w:rPr>
              <w:t>П</w:t>
            </w:r>
            <w:proofErr w:type="gramEnd"/>
            <w:r w:rsidRPr="00C34D65">
              <w:rPr>
                <w:b/>
                <w:color w:val="000000"/>
              </w:rPr>
              <w:t>/З</w:t>
            </w:r>
            <w:r>
              <w:rPr>
                <w:color w:val="000000"/>
              </w:rPr>
              <w:t xml:space="preserve"> Просмотр видеофильмов о способах преодоления простейших естественных препятствия (без снаряжения). Отработка практических умений и навыков преодоления естественных и искусственных препятствий</w:t>
            </w:r>
          </w:p>
        </w:tc>
        <w:tc>
          <w:tcPr>
            <w:tcW w:w="1417" w:type="dxa"/>
          </w:tcPr>
          <w:p w:rsidR="00516837" w:rsidRPr="00516837" w:rsidRDefault="00516837" w:rsidP="00285E32">
            <w:pPr>
              <w:jc w:val="center"/>
            </w:pPr>
            <w:r w:rsidRPr="00516837">
              <w:t>1</w:t>
            </w:r>
          </w:p>
        </w:tc>
      </w:tr>
    </w:tbl>
    <w:p w:rsidR="008121B5" w:rsidRDefault="008121B5" w:rsidP="00516837">
      <w:pPr>
        <w:tabs>
          <w:tab w:val="left" w:pos="2010"/>
        </w:tabs>
      </w:pPr>
    </w:p>
    <w:p w:rsidR="008121B5" w:rsidRDefault="008121B5" w:rsidP="008121B5"/>
    <w:p w:rsidR="008121B5" w:rsidRDefault="008121B5" w:rsidP="008121B5">
      <w:pPr>
        <w:jc w:val="center"/>
        <w:rPr>
          <w:b/>
        </w:rPr>
      </w:pPr>
      <w:r>
        <w:tab/>
      </w:r>
      <w:r>
        <w:rPr>
          <w:b/>
        </w:rPr>
        <w:t>СПИСОК НЕОБХОДИМОГО СНАРЯЖЕНИЯ</w:t>
      </w:r>
    </w:p>
    <w:p w:rsidR="008121B5" w:rsidRPr="002D4EE3" w:rsidRDefault="008121B5" w:rsidP="008121B5">
      <w:pPr>
        <w:jc w:val="center"/>
        <w:rPr>
          <w:b/>
        </w:rPr>
      </w:pPr>
    </w:p>
    <w:p w:rsidR="008121B5" w:rsidRDefault="008121B5" w:rsidP="008121B5">
      <w:pPr>
        <w:ind w:firstLine="720"/>
        <w:jc w:val="both"/>
      </w:pPr>
      <w:proofErr w:type="gramStart"/>
      <w:r w:rsidRPr="00762481">
        <w:rPr>
          <w:b/>
        </w:rPr>
        <w:t>Групповое снаряжение:</w:t>
      </w:r>
      <w:r>
        <w:t xml:space="preserve"> п</w:t>
      </w:r>
      <w:r w:rsidRPr="00C76F55">
        <w:t xml:space="preserve">алатки, тент, котелки, топор, </w:t>
      </w:r>
      <w:proofErr w:type="spellStart"/>
      <w:r w:rsidRPr="00C76F55">
        <w:t>медаптечка</w:t>
      </w:r>
      <w:proofErr w:type="spellEnd"/>
      <w:r w:rsidRPr="00C76F55">
        <w:t xml:space="preserve">, </w:t>
      </w:r>
      <w:proofErr w:type="spellStart"/>
      <w:r w:rsidRPr="00C76F55">
        <w:t>техаптечка</w:t>
      </w:r>
      <w:proofErr w:type="spellEnd"/>
      <w:r w:rsidRPr="00C76F55">
        <w:t xml:space="preserve">, примус, веревки, карабины, спусковые устройства.  </w:t>
      </w:r>
      <w:proofErr w:type="gramEnd"/>
    </w:p>
    <w:p w:rsidR="008121B5" w:rsidRPr="00C76F55" w:rsidRDefault="008121B5" w:rsidP="008121B5">
      <w:pPr>
        <w:ind w:firstLine="720"/>
        <w:jc w:val="both"/>
      </w:pPr>
      <w:proofErr w:type="gramStart"/>
      <w:r w:rsidRPr="00762481">
        <w:rPr>
          <w:b/>
        </w:rPr>
        <w:t>Личное снаряжение:</w:t>
      </w:r>
      <w:r>
        <w:t xml:space="preserve"> с</w:t>
      </w:r>
      <w:r w:rsidRPr="00C76F55">
        <w:t xml:space="preserve">пальник, запасная обувь, носки, спортивный костюм, штормовой костюм, куртка теплая, шапочка теплая, рюкзак, </w:t>
      </w:r>
      <w:proofErr w:type="spellStart"/>
      <w:r w:rsidRPr="00C76F55">
        <w:t>гермомешок</w:t>
      </w:r>
      <w:proofErr w:type="spellEnd"/>
      <w:r w:rsidRPr="00C76F55">
        <w:t xml:space="preserve">, система страховочная, каска, репшнур, кольцо-репшнур, рабочие рукавицы, накидки от дождя, нож, фонарь, компас. </w:t>
      </w:r>
      <w:proofErr w:type="gramEnd"/>
    </w:p>
    <w:p w:rsidR="008121B5" w:rsidRPr="00C76F55" w:rsidRDefault="008121B5" w:rsidP="008121B5">
      <w:pPr>
        <w:ind w:firstLine="720"/>
        <w:jc w:val="both"/>
      </w:pPr>
      <w:r w:rsidRPr="00C76F55">
        <w:t xml:space="preserve"> Комплект снаряжения и набор продуктов питания должны позволять командам принимать участие в походах и соревнованиях при любых погодных условиях.</w:t>
      </w:r>
    </w:p>
    <w:p w:rsidR="008121B5" w:rsidRPr="00762481" w:rsidRDefault="008121B5" w:rsidP="008121B5">
      <w:pPr>
        <w:pStyle w:val="a7"/>
        <w:spacing w:line="240" w:lineRule="auto"/>
        <w:jc w:val="both"/>
        <w:rPr>
          <w:rFonts w:ascii="Times New Roman" w:hAnsi="Times New Roman"/>
          <w:b/>
          <w:sz w:val="28"/>
          <w:szCs w:val="28"/>
        </w:rPr>
      </w:pPr>
      <w:r w:rsidRPr="00762481">
        <w:rPr>
          <w:rFonts w:ascii="Times New Roman" w:hAnsi="Times New Roman"/>
          <w:b/>
          <w:sz w:val="28"/>
          <w:szCs w:val="28"/>
        </w:rPr>
        <w:t>Оборудование  для краеведческой работы:</w:t>
      </w:r>
    </w:p>
    <w:p w:rsidR="008121B5" w:rsidRDefault="008121B5" w:rsidP="008121B5">
      <w:pPr>
        <w:pStyle w:val="a7"/>
        <w:spacing w:line="240" w:lineRule="auto"/>
        <w:ind w:firstLine="720"/>
        <w:jc w:val="both"/>
        <w:rPr>
          <w:rFonts w:ascii="Times New Roman" w:hAnsi="Times New Roman"/>
          <w:sz w:val="28"/>
          <w:szCs w:val="28"/>
        </w:rPr>
      </w:pPr>
      <w:proofErr w:type="gramStart"/>
      <w:r>
        <w:rPr>
          <w:rFonts w:ascii="Times New Roman" w:hAnsi="Times New Roman"/>
          <w:sz w:val="28"/>
          <w:szCs w:val="28"/>
        </w:rPr>
        <w:t>К</w:t>
      </w:r>
      <w:r w:rsidRPr="00C76F55">
        <w:rPr>
          <w:rFonts w:ascii="Times New Roman" w:hAnsi="Times New Roman"/>
          <w:sz w:val="28"/>
          <w:szCs w:val="28"/>
        </w:rPr>
        <w:t xml:space="preserve">омпас, компас горный, геологический молоток, папка для гербария, лупа, бинокль, термометры (воздушный, почвенный, водный), флюгер, </w:t>
      </w:r>
      <w:proofErr w:type="spellStart"/>
      <w:r w:rsidRPr="00C76F55">
        <w:rPr>
          <w:rFonts w:ascii="Times New Roman" w:hAnsi="Times New Roman"/>
          <w:sz w:val="28"/>
          <w:szCs w:val="28"/>
        </w:rPr>
        <w:t>осадкомер</w:t>
      </w:r>
      <w:proofErr w:type="spellEnd"/>
      <w:r w:rsidRPr="00C76F55">
        <w:rPr>
          <w:rFonts w:ascii="Times New Roman" w:hAnsi="Times New Roman"/>
          <w:sz w:val="28"/>
          <w:szCs w:val="28"/>
        </w:rPr>
        <w:t>, рулетка, снегомерная рейка, планшет для     съемки местности, магнитофон, фотоаппарат,  радиометры и дозиметры бытовые, гербарии растений, коллекции минералов и горных пород, карты, таблицы, видеофиль</w:t>
      </w:r>
      <w:r>
        <w:rPr>
          <w:rFonts w:ascii="Times New Roman" w:hAnsi="Times New Roman"/>
          <w:sz w:val="28"/>
          <w:szCs w:val="28"/>
        </w:rPr>
        <w:t xml:space="preserve">мы, диапозитивы, фотографии.   </w:t>
      </w:r>
      <w:proofErr w:type="gramEnd"/>
    </w:p>
    <w:p w:rsidR="008121B5" w:rsidRDefault="008121B5" w:rsidP="008121B5">
      <w:pPr>
        <w:pStyle w:val="a7"/>
        <w:spacing w:line="240" w:lineRule="auto"/>
        <w:ind w:firstLine="720"/>
        <w:jc w:val="both"/>
        <w:rPr>
          <w:rFonts w:ascii="Times New Roman" w:hAnsi="Times New Roman"/>
          <w:sz w:val="28"/>
          <w:szCs w:val="28"/>
        </w:rPr>
      </w:pPr>
    </w:p>
    <w:p w:rsidR="008121B5" w:rsidRPr="008121B5" w:rsidRDefault="008121B5" w:rsidP="008121B5">
      <w:pPr>
        <w:pStyle w:val="3"/>
        <w:spacing w:line="240" w:lineRule="auto"/>
        <w:rPr>
          <w:b/>
          <w:i w:val="0"/>
          <w:sz w:val="28"/>
          <w:szCs w:val="28"/>
        </w:rPr>
      </w:pPr>
      <w:r w:rsidRPr="008121B5">
        <w:rPr>
          <w:b/>
          <w:i w:val="0"/>
          <w:sz w:val="28"/>
          <w:szCs w:val="28"/>
        </w:rPr>
        <w:t>Список  литературы</w:t>
      </w:r>
    </w:p>
    <w:p w:rsidR="008121B5" w:rsidRPr="00C76F55" w:rsidRDefault="008121B5" w:rsidP="008121B5">
      <w:pPr>
        <w:ind w:firstLine="720"/>
        <w:jc w:val="both"/>
      </w:pPr>
      <w:r w:rsidRPr="00C76F55">
        <w:t>1.</w:t>
      </w:r>
      <w:r>
        <w:t xml:space="preserve"> </w:t>
      </w:r>
      <w:r w:rsidRPr="00C76F55">
        <w:t>А</w:t>
      </w:r>
      <w:r>
        <w:t>вдусин Д.А. Археология СССР. - М.:</w:t>
      </w:r>
      <w:r w:rsidRPr="00C76F55">
        <w:t xml:space="preserve"> Высшая школа, 1967. </w:t>
      </w:r>
    </w:p>
    <w:p w:rsidR="008121B5" w:rsidRPr="00C76F55" w:rsidRDefault="008121B5" w:rsidP="008121B5">
      <w:pPr>
        <w:ind w:firstLine="720"/>
        <w:jc w:val="both"/>
      </w:pPr>
      <w:r>
        <w:t xml:space="preserve">2. </w:t>
      </w:r>
      <w:proofErr w:type="gramStart"/>
      <w:r>
        <w:t>Алёшин</w:t>
      </w:r>
      <w:proofErr w:type="gramEnd"/>
      <w:r>
        <w:t xml:space="preserve"> В.М., </w:t>
      </w:r>
      <w:proofErr w:type="spellStart"/>
      <w:r>
        <w:t>Калиткин</w:t>
      </w:r>
      <w:proofErr w:type="spellEnd"/>
      <w:r>
        <w:t xml:space="preserve"> </w:t>
      </w:r>
      <w:r w:rsidRPr="00C76F55">
        <w:t xml:space="preserve">Н.М. Соревнования по спортивному ориентированию. </w:t>
      </w:r>
      <w:r>
        <w:t>- М.:</w:t>
      </w:r>
      <w:r w:rsidRPr="00C76F55">
        <w:t xml:space="preserve"> Физкультура и спорт, 1974.</w:t>
      </w:r>
    </w:p>
    <w:p w:rsidR="008121B5" w:rsidRPr="00C76F55" w:rsidRDefault="008121B5" w:rsidP="008121B5">
      <w:pPr>
        <w:ind w:firstLine="720"/>
        <w:jc w:val="both"/>
      </w:pPr>
      <w:r w:rsidRPr="00C76F55">
        <w:t>3.</w:t>
      </w:r>
      <w:r>
        <w:t xml:space="preserve"> </w:t>
      </w:r>
      <w:r w:rsidRPr="00C76F55">
        <w:t>Бардин К.В. Азбука туризма.</w:t>
      </w:r>
      <w:r>
        <w:t xml:space="preserve">- М.: </w:t>
      </w:r>
      <w:r w:rsidRPr="00C76F55">
        <w:t>Просвещение,1981</w:t>
      </w:r>
    </w:p>
    <w:p w:rsidR="008121B5" w:rsidRPr="00C76F55" w:rsidRDefault="008121B5" w:rsidP="008121B5">
      <w:pPr>
        <w:ind w:firstLine="720"/>
        <w:jc w:val="both"/>
      </w:pPr>
      <w:r w:rsidRPr="00C76F55">
        <w:t>4.</w:t>
      </w:r>
      <w:r>
        <w:t xml:space="preserve"> </w:t>
      </w:r>
      <w:r w:rsidRPr="00C76F55">
        <w:t>Беккер Э.Г. Литературное краеведение в школе. Пособие для учителей.</w:t>
      </w:r>
      <w:r>
        <w:t xml:space="preserve">-  М.: </w:t>
      </w:r>
      <w:r w:rsidRPr="00C76F55">
        <w:t>Просвещение, 1976.</w:t>
      </w:r>
    </w:p>
    <w:p w:rsidR="008121B5" w:rsidRPr="00C76F55" w:rsidRDefault="008121B5" w:rsidP="008121B5">
      <w:pPr>
        <w:ind w:firstLine="720"/>
        <w:jc w:val="both"/>
      </w:pPr>
      <w:r w:rsidRPr="00C76F55">
        <w:t>5.</w:t>
      </w:r>
      <w:r>
        <w:t xml:space="preserve"> </w:t>
      </w:r>
      <w:r w:rsidRPr="00C76F55">
        <w:t xml:space="preserve">Васильев И. В. В помощь организаторам и инструкторам туризма. </w:t>
      </w:r>
      <w:r>
        <w:t xml:space="preserve">- М.: </w:t>
      </w:r>
      <w:proofErr w:type="spellStart"/>
      <w:r w:rsidRPr="00C76F55">
        <w:t>Профиздат</w:t>
      </w:r>
      <w:proofErr w:type="spellEnd"/>
      <w:r w:rsidRPr="00C76F55">
        <w:t>, 1973.</w:t>
      </w:r>
    </w:p>
    <w:p w:rsidR="008121B5" w:rsidRPr="00C76F55" w:rsidRDefault="008121B5" w:rsidP="008121B5">
      <w:pPr>
        <w:ind w:firstLine="720"/>
        <w:jc w:val="both"/>
      </w:pPr>
      <w:r w:rsidRPr="00C76F55">
        <w:t>6.</w:t>
      </w:r>
      <w:r>
        <w:t xml:space="preserve"> </w:t>
      </w:r>
      <w:r w:rsidRPr="00C76F55">
        <w:t xml:space="preserve">Верба И.А., Галкин Я.В. и др. Туристско-краеведческие кружки в школе. </w:t>
      </w:r>
      <w:r>
        <w:t>- М.:</w:t>
      </w:r>
      <w:r w:rsidRPr="00C76F55">
        <w:t xml:space="preserve"> Просвещение,1988.</w:t>
      </w:r>
    </w:p>
    <w:p w:rsidR="008121B5" w:rsidRPr="00C76F55" w:rsidRDefault="008121B5" w:rsidP="008121B5">
      <w:pPr>
        <w:ind w:firstLine="720"/>
        <w:jc w:val="both"/>
      </w:pPr>
      <w:r w:rsidRPr="00C76F55">
        <w:t>7.</w:t>
      </w:r>
      <w:r>
        <w:t xml:space="preserve"> </w:t>
      </w:r>
      <w:r w:rsidRPr="00C76F55">
        <w:t>Второв П.П., Дроздов И.И. Определитель птиц фауны СССР. Пособие для учителей.</w:t>
      </w:r>
      <w:r>
        <w:t xml:space="preserve"> - М.: </w:t>
      </w:r>
      <w:r w:rsidRPr="00C76F55">
        <w:t>Просвещение,1980.</w:t>
      </w:r>
    </w:p>
    <w:p w:rsidR="008121B5" w:rsidRPr="00C76F55" w:rsidRDefault="008121B5" w:rsidP="008121B5">
      <w:pPr>
        <w:ind w:firstLine="720"/>
        <w:jc w:val="both"/>
      </w:pPr>
      <w:r w:rsidRPr="00C76F55">
        <w:t>8.</w:t>
      </w:r>
      <w:r>
        <w:t xml:space="preserve"> </w:t>
      </w:r>
      <w:r w:rsidRPr="00C76F55">
        <w:t xml:space="preserve">Герасимов В.П., </w:t>
      </w:r>
      <w:proofErr w:type="spellStart"/>
      <w:r w:rsidRPr="00C76F55">
        <w:t>Огризко</w:t>
      </w:r>
      <w:proofErr w:type="spellEnd"/>
      <w:r w:rsidRPr="00C76F55">
        <w:t xml:space="preserve"> З. А. Краеведческий музей и школа. </w:t>
      </w:r>
      <w:r>
        <w:t>-</w:t>
      </w:r>
      <w:r w:rsidRPr="00C76F55">
        <w:t xml:space="preserve"> Методическое  пособие. М., 1965.</w:t>
      </w:r>
    </w:p>
    <w:p w:rsidR="008121B5" w:rsidRPr="00C76F55" w:rsidRDefault="008121B5" w:rsidP="008121B5">
      <w:pPr>
        <w:ind w:firstLine="720"/>
        <w:jc w:val="both"/>
      </w:pPr>
      <w:r w:rsidRPr="00C76F55">
        <w:t>9.</w:t>
      </w:r>
      <w:r>
        <w:t xml:space="preserve"> </w:t>
      </w:r>
      <w:r w:rsidRPr="00C76F55">
        <w:t xml:space="preserve">Горностаев Г.Н. Насекомые Советского Союза. Серия: справочники-определители географа и путешественника. </w:t>
      </w:r>
      <w:r>
        <w:t>- М.:</w:t>
      </w:r>
      <w:r w:rsidRPr="00C76F55">
        <w:t xml:space="preserve"> Мысль, 1970.</w:t>
      </w:r>
    </w:p>
    <w:p w:rsidR="008121B5" w:rsidRPr="00C76F55" w:rsidRDefault="008121B5" w:rsidP="008121B5">
      <w:pPr>
        <w:ind w:firstLine="720"/>
        <w:jc w:val="both"/>
      </w:pPr>
      <w:r w:rsidRPr="00C76F55">
        <w:t>10.</w:t>
      </w:r>
      <w:r>
        <w:t xml:space="preserve"> </w:t>
      </w:r>
      <w:r w:rsidRPr="00C76F55">
        <w:t xml:space="preserve">Громов Г. И. Методика этнографических экспедиций. </w:t>
      </w:r>
      <w:r>
        <w:t xml:space="preserve">– М.: </w:t>
      </w:r>
      <w:r w:rsidRPr="00C76F55">
        <w:t>Издательство МГУ,</w:t>
      </w:r>
      <w:r>
        <w:t xml:space="preserve"> </w:t>
      </w:r>
      <w:r w:rsidRPr="00C76F55">
        <w:t>1966.</w:t>
      </w:r>
    </w:p>
    <w:p w:rsidR="008121B5" w:rsidRPr="00C76F55" w:rsidRDefault="008121B5" w:rsidP="008121B5">
      <w:pPr>
        <w:ind w:firstLine="720"/>
        <w:jc w:val="both"/>
      </w:pPr>
      <w:r w:rsidRPr="00C76F55">
        <w:t>11.</w:t>
      </w:r>
      <w:r>
        <w:t xml:space="preserve"> </w:t>
      </w:r>
      <w:r w:rsidRPr="00C76F55">
        <w:t>Игнатьев В.</w:t>
      </w:r>
      <w:r>
        <w:t>Н.</w:t>
      </w:r>
      <w:r w:rsidRPr="00C76F55">
        <w:t xml:space="preserve"> Музееведение. Советские музеи. Учебное пособие. </w:t>
      </w:r>
      <w:r>
        <w:t>-</w:t>
      </w:r>
      <w:r w:rsidRPr="00C76F55">
        <w:t xml:space="preserve"> М.,</w:t>
      </w:r>
      <w:r>
        <w:t xml:space="preserve"> </w:t>
      </w:r>
      <w:r w:rsidRPr="00C76F55">
        <w:t>1968.</w:t>
      </w:r>
    </w:p>
    <w:p w:rsidR="008121B5" w:rsidRDefault="008121B5" w:rsidP="008121B5">
      <w:pPr>
        <w:ind w:firstLine="720"/>
        <w:jc w:val="both"/>
      </w:pPr>
      <w:r w:rsidRPr="00C76F55">
        <w:lastRenderedPageBreak/>
        <w:t>12.</w:t>
      </w:r>
      <w:r>
        <w:t xml:space="preserve"> </w:t>
      </w:r>
      <w:r w:rsidRPr="00C76F55">
        <w:t>Ильичёв А.А По</w:t>
      </w:r>
      <w:r>
        <w:t>пулярная энциклопедия выживания. - М.:</w:t>
      </w:r>
      <w:r w:rsidRPr="00C76F55">
        <w:t xml:space="preserve"> ЭКСМО - Пресс,</w:t>
      </w:r>
      <w:r>
        <w:t xml:space="preserve"> </w:t>
      </w:r>
      <w:r w:rsidRPr="00C76F55">
        <w:t>2000.</w:t>
      </w:r>
    </w:p>
    <w:p w:rsidR="008121B5" w:rsidRDefault="008121B5" w:rsidP="008121B5">
      <w:pPr>
        <w:ind w:firstLine="720"/>
        <w:jc w:val="both"/>
      </w:pPr>
      <w:r w:rsidRPr="00C76F55">
        <w:t>13.</w:t>
      </w:r>
      <w:r>
        <w:t xml:space="preserve"> </w:t>
      </w:r>
      <w:r w:rsidRPr="00C76F55">
        <w:t xml:space="preserve">Карел </w:t>
      </w:r>
      <w:proofErr w:type="spellStart"/>
      <w:r w:rsidRPr="00C76F55">
        <w:t>Поломис</w:t>
      </w:r>
      <w:proofErr w:type="spellEnd"/>
      <w:r w:rsidRPr="00C76F55">
        <w:t xml:space="preserve">. Дети в пионерском лагере. </w:t>
      </w:r>
      <w:r>
        <w:t xml:space="preserve">- М.: </w:t>
      </w:r>
      <w:proofErr w:type="spellStart"/>
      <w:r w:rsidRPr="00C76F55">
        <w:t>Профиздат</w:t>
      </w:r>
      <w:proofErr w:type="spellEnd"/>
      <w:r w:rsidRPr="00C76F55">
        <w:t xml:space="preserve">, 1990.                    </w:t>
      </w:r>
      <w:r>
        <w:t xml:space="preserve"> </w:t>
      </w:r>
    </w:p>
    <w:p w:rsidR="008121B5" w:rsidRPr="00C76F55" w:rsidRDefault="008121B5" w:rsidP="008121B5">
      <w:pPr>
        <w:ind w:firstLine="720"/>
        <w:jc w:val="both"/>
      </w:pPr>
      <w:r w:rsidRPr="00C76F55">
        <w:t>14.</w:t>
      </w:r>
      <w:r>
        <w:t xml:space="preserve"> </w:t>
      </w:r>
      <w:r w:rsidRPr="00C76F55">
        <w:t xml:space="preserve">Константинов Ю.С. Туристско-краеведческая деятельность учащихся в системе дополнительного образования детей. </w:t>
      </w:r>
      <w:r>
        <w:t xml:space="preserve">- </w:t>
      </w:r>
      <w:r w:rsidRPr="00C76F55">
        <w:t>М.:</w:t>
      </w:r>
      <w:r>
        <w:t xml:space="preserve"> </w:t>
      </w:r>
      <w:proofErr w:type="spellStart"/>
      <w:r w:rsidRPr="00C76F55">
        <w:t>ЦДЮТиК</w:t>
      </w:r>
      <w:proofErr w:type="spellEnd"/>
      <w:r w:rsidRPr="00C76F55">
        <w:t>,</w:t>
      </w:r>
      <w:r>
        <w:t xml:space="preserve"> </w:t>
      </w:r>
      <w:r w:rsidRPr="00C76F55">
        <w:t>2001.</w:t>
      </w:r>
    </w:p>
    <w:p w:rsidR="008121B5" w:rsidRPr="00C76F55" w:rsidRDefault="008121B5" w:rsidP="008121B5">
      <w:pPr>
        <w:ind w:firstLine="720"/>
        <w:jc w:val="both"/>
      </w:pPr>
      <w:r>
        <w:t xml:space="preserve">15. </w:t>
      </w:r>
      <w:r w:rsidRPr="00C76F55">
        <w:t xml:space="preserve">Куприн А.М. Топография для всех. </w:t>
      </w:r>
      <w:r>
        <w:t>- М.:</w:t>
      </w:r>
      <w:r w:rsidRPr="00C76F55">
        <w:t xml:space="preserve"> Недра, 1984.</w:t>
      </w:r>
    </w:p>
    <w:p w:rsidR="008121B5" w:rsidRPr="00C76F55" w:rsidRDefault="008121B5" w:rsidP="008121B5">
      <w:pPr>
        <w:ind w:firstLine="720"/>
        <w:jc w:val="both"/>
      </w:pPr>
      <w:r>
        <w:t>16</w:t>
      </w:r>
      <w:r w:rsidRPr="00C76F55">
        <w:t>.</w:t>
      </w:r>
      <w:r>
        <w:t xml:space="preserve"> </w:t>
      </w:r>
      <w:proofErr w:type="gramStart"/>
      <w:r w:rsidRPr="00C76F55">
        <w:t>Матюшин</w:t>
      </w:r>
      <w:proofErr w:type="gramEnd"/>
      <w:r w:rsidRPr="00C76F55">
        <w:t xml:space="preserve"> Г.А. Археология в школе. </w:t>
      </w:r>
      <w:r>
        <w:t xml:space="preserve">- М.: </w:t>
      </w:r>
      <w:r w:rsidRPr="00C76F55">
        <w:t>Просвещение</w:t>
      </w:r>
      <w:r>
        <w:t>,</w:t>
      </w:r>
      <w:r w:rsidRPr="00C76F55">
        <w:t xml:space="preserve"> 1964. </w:t>
      </w:r>
    </w:p>
    <w:p w:rsidR="008121B5" w:rsidRPr="00C76F55" w:rsidRDefault="008121B5" w:rsidP="008121B5">
      <w:pPr>
        <w:pStyle w:val="31"/>
        <w:spacing w:line="240" w:lineRule="auto"/>
        <w:jc w:val="both"/>
        <w:rPr>
          <w:rFonts w:cs="Times New Roman"/>
          <w:b w:val="0"/>
          <w:szCs w:val="28"/>
        </w:rPr>
      </w:pPr>
      <w:r>
        <w:rPr>
          <w:b w:val="0"/>
          <w:szCs w:val="28"/>
        </w:rPr>
        <w:t>17</w:t>
      </w:r>
      <w:r w:rsidRPr="00C76F55">
        <w:rPr>
          <w:b w:val="0"/>
          <w:szCs w:val="28"/>
        </w:rPr>
        <w:t>.</w:t>
      </w:r>
      <w:r>
        <w:rPr>
          <w:b w:val="0"/>
          <w:szCs w:val="28"/>
        </w:rPr>
        <w:t xml:space="preserve"> </w:t>
      </w:r>
      <w:proofErr w:type="spellStart"/>
      <w:r w:rsidRPr="00C76F55">
        <w:rPr>
          <w:b w:val="0"/>
          <w:szCs w:val="28"/>
        </w:rPr>
        <w:t>Музофаров</w:t>
      </w:r>
      <w:proofErr w:type="spellEnd"/>
      <w:r w:rsidRPr="00C76F55">
        <w:rPr>
          <w:b w:val="0"/>
          <w:szCs w:val="28"/>
        </w:rPr>
        <w:t xml:space="preserve"> В.Г.  Основы геологии. Пособие для учащихся. Факультативный курс. </w:t>
      </w:r>
      <w:r>
        <w:rPr>
          <w:b w:val="0"/>
          <w:szCs w:val="28"/>
        </w:rPr>
        <w:t>- М.:</w:t>
      </w:r>
      <w:r w:rsidRPr="00C76F55">
        <w:rPr>
          <w:b w:val="0"/>
          <w:szCs w:val="28"/>
        </w:rPr>
        <w:t xml:space="preserve"> Просвещение, 1979.</w:t>
      </w:r>
    </w:p>
    <w:p w:rsidR="008121B5" w:rsidRPr="00C76F55" w:rsidRDefault="008121B5" w:rsidP="008121B5">
      <w:pPr>
        <w:ind w:firstLine="720"/>
        <w:jc w:val="both"/>
      </w:pPr>
      <w:r>
        <w:t>18</w:t>
      </w:r>
      <w:r w:rsidRPr="00C76F55">
        <w:t>.</w:t>
      </w:r>
      <w:r>
        <w:t xml:space="preserve"> </w:t>
      </w:r>
      <w:proofErr w:type="spellStart"/>
      <w:r w:rsidRPr="00C76F55">
        <w:t>Музофаров</w:t>
      </w:r>
      <w:proofErr w:type="spellEnd"/>
      <w:r w:rsidRPr="00C76F55">
        <w:t xml:space="preserve"> В.Г. Определитель минералов и горных пород.</w:t>
      </w:r>
      <w:r>
        <w:t xml:space="preserve"> – М.:</w:t>
      </w:r>
      <w:r w:rsidRPr="00C76F55">
        <w:t xml:space="preserve"> </w:t>
      </w:r>
      <w:proofErr w:type="spellStart"/>
      <w:r w:rsidRPr="00C76F55">
        <w:t>Учпедгиз</w:t>
      </w:r>
      <w:proofErr w:type="spellEnd"/>
      <w:r>
        <w:t>.</w:t>
      </w:r>
      <w:r w:rsidRPr="00C76F55">
        <w:t>, 1960.</w:t>
      </w:r>
    </w:p>
    <w:p w:rsidR="008121B5" w:rsidRPr="00C76F55" w:rsidRDefault="008121B5" w:rsidP="008121B5">
      <w:pPr>
        <w:ind w:firstLine="720"/>
        <w:jc w:val="both"/>
      </w:pPr>
      <w:r>
        <w:t>19</w:t>
      </w:r>
      <w:r w:rsidRPr="00C76F55">
        <w:t xml:space="preserve">. Питание в туристском путешествии. </w:t>
      </w:r>
      <w:r>
        <w:t>- М.:</w:t>
      </w:r>
      <w:r w:rsidRPr="00C76F55">
        <w:t xml:space="preserve"> </w:t>
      </w:r>
      <w:proofErr w:type="spellStart"/>
      <w:r w:rsidRPr="00C76F55">
        <w:t>Профиздат</w:t>
      </w:r>
      <w:proofErr w:type="spellEnd"/>
      <w:r w:rsidRPr="00C76F55">
        <w:t>, 1986</w:t>
      </w:r>
    </w:p>
    <w:p w:rsidR="008121B5" w:rsidRPr="00C76F55" w:rsidRDefault="008121B5" w:rsidP="008121B5">
      <w:pPr>
        <w:ind w:firstLine="720"/>
        <w:jc w:val="both"/>
      </w:pPr>
      <w:r>
        <w:t>20</w:t>
      </w:r>
      <w:r w:rsidRPr="00C76F55">
        <w:t>.</w:t>
      </w:r>
      <w:r>
        <w:t xml:space="preserve"> </w:t>
      </w:r>
      <w:proofErr w:type="spellStart"/>
      <w:r w:rsidRPr="00C76F55">
        <w:t>Попчиковский</w:t>
      </w:r>
      <w:proofErr w:type="spellEnd"/>
      <w:r w:rsidRPr="00C76F55">
        <w:t xml:space="preserve"> В. Ю. Организация и проведение туристских походов. </w:t>
      </w:r>
      <w:r>
        <w:t xml:space="preserve">- М., </w:t>
      </w:r>
      <w:r w:rsidRPr="00C76F55">
        <w:t>1987.</w:t>
      </w:r>
    </w:p>
    <w:p w:rsidR="008121B5" w:rsidRPr="00C76F55" w:rsidRDefault="008121B5" w:rsidP="008121B5">
      <w:pPr>
        <w:ind w:firstLine="720"/>
        <w:jc w:val="both"/>
      </w:pPr>
      <w:r>
        <w:t>21</w:t>
      </w:r>
      <w:r w:rsidRPr="00C76F55">
        <w:t>.</w:t>
      </w:r>
      <w:r>
        <w:t xml:space="preserve"> </w:t>
      </w:r>
      <w:r w:rsidRPr="00C76F55">
        <w:t>Программы для внешкольных заведений и общеобразовательных школ. Туризм и краеведение.</w:t>
      </w:r>
      <w:r>
        <w:t xml:space="preserve"> -</w:t>
      </w:r>
      <w:r w:rsidRPr="00C76F55">
        <w:t xml:space="preserve"> М.,1962.</w:t>
      </w:r>
    </w:p>
    <w:p w:rsidR="008121B5" w:rsidRPr="00C76F55" w:rsidRDefault="008121B5" w:rsidP="008121B5">
      <w:pPr>
        <w:ind w:firstLine="720"/>
        <w:jc w:val="both"/>
      </w:pPr>
      <w:r>
        <w:t>22</w:t>
      </w:r>
      <w:r w:rsidRPr="00C76F55">
        <w:t>.</w:t>
      </w:r>
      <w:r>
        <w:t xml:space="preserve"> </w:t>
      </w:r>
      <w:r w:rsidRPr="00C76F55">
        <w:t xml:space="preserve">Русский турист. Нормативные акты по спортивно-оздоровительному туризму в России на 1988 - 2000гг. </w:t>
      </w:r>
      <w:r>
        <w:t xml:space="preserve">- </w:t>
      </w:r>
      <w:r w:rsidRPr="00C76F55">
        <w:t xml:space="preserve">М.,1998 </w:t>
      </w:r>
    </w:p>
    <w:p w:rsidR="008121B5" w:rsidRPr="00C76F55" w:rsidRDefault="008121B5" w:rsidP="008121B5">
      <w:pPr>
        <w:ind w:firstLine="720"/>
        <w:jc w:val="both"/>
      </w:pPr>
      <w:r>
        <w:t>23</w:t>
      </w:r>
      <w:r w:rsidRPr="00C76F55">
        <w:t>.</w:t>
      </w:r>
      <w:r>
        <w:t xml:space="preserve"> </w:t>
      </w:r>
      <w:proofErr w:type="spellStart"/>
      <w:r w:rsidRPr="00C76F55">
        <w:t>Сафиулин</w:t>
      </w:r>
      <w:proofErr w:type="spellEnd"/>
      <w:r w:rsidRPr="00C76F55">
        <w:t xml:space="preserve"> А</w:t>
      </w:r>
      <w:r>
        <w:t>.</w:t>
      </w:r>
      <w:r w:rsidRPr="00C76F55">
        <w:t xml:space="preserve"> 3. Географическое краеведение в общеобразовательной школе. </w:t>
      </w:r>
      <w:r>
        <w:t xml:space="preserve">- </w:t>
      </w:r>
      <w:r w:rsidRPr="00C76F55">
        <w:t>М., Просвещение, 1974.</w:t>
      </w:r>
    </w:p>
    <w:p w:rsidR="008121B5" w:rsidRPr="00C76F55" w:rsidRDefault="008121B5" w:rsidP="008121B5">
      <w:pPr>
        <w:ind w:firstLine="720"/>
        <w:jc w:val="both"/>
      </w:pPr>
      <w:r>
        <w:t>24</w:t>
      </w:r>
      <w:r w:rsidRPr="00C76F55">
        <w:t xml:space="preserve">. Сборник  официальных документов по детско-юношескому туризму, краеведению, организации отдыха детей и молодёжи. </w:t>
      </w:r>
      <w:r>
        <w:t xml:space="preserve">- </w:t>
      </w:r>
      <w:r w:rsidRPr="00C76F55">
        <w:t>М., 1999.</w:t>
      </w:r>
    </w:p>
    <w:p w:rsidR="008121B5" w:rsidRPr="00C76F55" w:rsidRDefault="008121B5" w:rsidP="008121B5">
      <w:pPr>
        <w:ind w:firstLine="720"/>
        <w:jc w:val="both"/>
      </w:pPr>
      <w:r>
        <w:t>25</w:t>
      </w:r>
      <w:r w:rsidRPr="00C76F55">
        <w:t xml:space="preserve">. Сергеев И. С. Сергеев В.И. Краеведческая работа в школе. </w:t>
      </w:r>
      <w:r>
        <w:t xml:space="preserve">- М.: </w:t>
      </w:r>
      <w:r w:rsidRPr="00C76F55">
        <w:t>Просвещение, 1974.</w:t>
      </w:r>
    </w:p>
    <w:p w:rsidR="008121B5" w:rsidRPr="00C76F55" w:rsidRDefault="008121B5" w:rsidP="008121B5">
      <w:pPr>
        <w:ind w:firstLine="720"/>
        <w:jc w:val="both"/>
      </w:pPr>
      <w:r>
        <w:t>26</w:t>
      </w:r>
      <w:r w:rsidRPr="00C76F55">
        <w:t>.</w:t>
      </w:r>
      <w:r>
        <w:t xml:space="preserve"> </w:t>
      </w:r>
      <w:r w:rsidRPr="00C76F55">
        <w:t>Строев К.Ф. Краеведение.</w:t>
      </w:r>
      <w:r>
        <w:t xml:space="preserve"> -</w:t>
      </w:r>
      <w:r w:rsidRPr="00C76F55">
        <w:t xml:space="preserve"> М., 1977.</w:t>
      </w:r>
    </w:p>
    <w:p w:rsidR="008121B5" w:rsidRPr="00C76F55" w:rsidRDefault="008121B5" w:rsidP="008121B5">
      <w:pPr>
        <w:ind w:firstLine="720"/>
        <w:jc w:val="both"/>
      </w:pPr>
      <w:r>
        <w:t>27</w:t>
      </w:r>
      <w:r w:rsidRPr="00C76F55">
        <w:t>.</w:t>
      </w:r>
      <w:r>
        <w:t xml:space="preserve"> </w:t>
      </w:r>
      <w:proofErr w:type="spellStart"/>
      <w:r w:rsidRPr="00C76F55">
        <w:t>Тесман</w:t>
      </w:r>
      <w:proofErr w:type="spellEnd"/>
      <w:r w:rsidRPr="00C76F55">
        <w:t xml:space="preserve"> Н.Ф. Полевая практика по метеорологии и гидрологии. </w:t>
      </w:r>
      <w:r>
        <w:t>- М.:</w:t>
      </w:r>
      <w:r w:rsidRPr="00C76F55">
        <w:t xml:space="preserve"> Просвещение, 1967. </w:t>
      </w:r>
    </w:p>
    <w:p w:rsidR="008121B5" w:rsidRPr="00C76F55" w:rsidRDefault="008121B5" w:rsidP="008121B5">
      <w:pPr>
        <w:ind w:firstLine="720"/>
        <w:jc w:val="both"/>
      </w:pPr>
      <w:r>
        <w:t>28</w:t>
      </w:r>
      <w:r w:rsidRPr="00C76F55">
        <w:t>.</w:t>
      </w:r>
      <w:r>
        <w:t xml:space="preserve"> </w:t>
      </w:r>
      <w:r w:rsidRPr="00C76F55">
        <w:t xml:space="preserve">Турист. </w:t>
      </w:r>
      <w:r>
        <w:t>- М.:</w:t>
      </w:r>
      <w:r w:rsidRPr="00C76F55">
        <w:t xml:space="preserve"> Физкультура и спорт, 1974.</w:t>
      </w:r>
    </w:p>
    <w:p w:rsidR="008121B5" w:rsidRPr="00C76F55" w:rsidRDefault="008121B5" w:rsidP="008121B5">
      <w:pPr>
        <w:ind w:firstLine="720"/>
        <w:jc w:val="both"/>
      </w:pPr>
      <w:r>
        <w:t>29</w:t>
      </w:r>
      <w:r w:rsidRPr="00C76F55">
        <w:t>.</w:t>
      </w:r>
      <w:r>
        <w:t xml:space="preserve"> </w:t>
      </w:r>
      <w:r w:rsidRPr="00C76F55">
        <w:t xml:space="preserve">Школа выживания. 100 + 1 совет туристу. </w:t>
      </w:r>
      <w:r>
        <w:t>– Минск:</w:t>
      </w:r>
      <w:r w:rsidRPr="00C76F55">
        <w:t xml:space="preserve"> Литература, 1998</w:t>
      </w:r>
    </w:p>
    <w:p w:rsidR="008121B5" w:rsidRPr="00C76F55" w:rsidRDefault="008121B5" w:rsidP="008121B5">
      <w:pPr>
        <w:ind w:firstLine="720"/>
        <w:jc w:val="both"/>
      </w:pPr>
      <w:r>
        <w:t>30</w:t>
      </w:r>
      <w:r w:rsidRPr="00C76F55">
        <w:t xml:space="preserve">. Энциклопедия туриста. </w:t>
      </w:r>
      <w:r>
        <w:t xml:space="preserve">- </w:t>
      </w:r>
      <w:r w:rsidRPr="00C76F55">
        <w:t>М., 1993</w:t>
      </w:r>
    </w:p>
    <w:p w:rsidR="008121B5" w:rsidRDefault="008121B5" w:rsidP="008121B5">
      <w:pPr>
        <w:ind w:firstLine="720"/>
        <w:jc w:val="both"/>
        <w:rPr>
          <w:b/>
        </w:rPr>
      </w:pPr>
    </w:p>
    <w:p w:rsidR="00E86F3E" w:rsidRDefault="00E86F3E" w:rsidP="008121B5">
      <w:pPr>
        <w:ind w:firstLine="720"/>
        <w:jc w:val="both"/>
        <w:rPr>
          <w:b/>
        </w:rPr>
      </w:pPr>
    </w:p>
    <w:p w:rsidR="00E86F3E" w:rsidRDefault="00E86F3E" w:rsidP="008121B5">
      <w:pPr>
        <w:ind w:firstLine="720"/>
        <w:jc w:val="both"/>
        <w:rPr>
          <w:b/>
        </w:rPr>
      </w:pPr>
    </w:p>
    <w:p w:rsidR="00E86F3E" w:rsidRDefault="00E86F3E" w:rsidP="008121B5">
      <w:pPr>
        <w:ind w:firstLine="720"/>
        <w:jc w:val="both"/>
        <w:rPr>
          <w:b/>
        </w:rPr>
      </w:pPr>
    </w:p>
    <w:p w:rsidR="00E86F3E" w:rsidRDefault="00E86F3E" w:rsidP="008121B5">
      <w:pPr>
        <w:ind w:firstLine="720"/>
        <w:jc w:val="both"/>
        <w:rPr>
          <w:b/>
        </w:rPr>
      </w:pPr>
    </w:p>
    <w:p w:rsidR="008121B5" w:rsidRPr="003A03C4" w:rsidRDefault="008121B5" w:rsidP="008121B5">
      <w:pPr>
        <w:ind w:firstLine="720"/>
        <w:jc w:val="both"/>
        <w:rPr>
          <w:b/>
          <w:sz w:val="24"/>
          <w:szCs w:val="24"/>
        </w:rPr>
      </w:pPr>
    </w:p>
    <w:tbl>
      <w:tblPr>
        <w:tblW w:w="0" w:type="auto"/>
        <w:jc w:val="center"/>
        <w:tblLook w:val="04A0" w:firstRow="1" w:lastRow="0" w:firstColumn="1" w:lastColumn="0" w:noHBand="0" w:noVBand="1"/>
      </w:tblPr>
      <w:tblGrid>
        <w:gridCol w:w="5211"/>
        <w:gridCol w:w="4360"/>
      </w:tblGrid>
      <w:tr w:rsidR="003A03C4" w:rsidRPr="003A03C4" w:rsidTr="00A465E9">
        <w:trPr>
          <w:jc w:val="center"/>
        </w:trPr>
        <w:tc>
          <w:tcPr>
            <w:tcW w:w="5211" w:type="dxa"/>
          </w:tcPr>
          <w:p w:rsidR="003A03C4" w:rsidRPr="003A03C4" w:rsidRDefault="003A03C4" w:rsidP="00A465E9">
            <w:pPr>
              <w:spacing w:after="120"/>
              <w:jc w:val="center"/>
              <w:rPr>
                <w:rFonts w:eastAsia="Calibri"/>
                <w:sz w:val="24"/>
                <w:szCs w:val="24"/>
              </w:rPr>
            </w:pPr>
            <w:r w:rsidRPr="003A03C4">
              <w:rPr>
                <w:rFonts w:eastAsia="Calibri"/>
                <w:sz w:val="24"/>
                <w:szCs w:val="24"/>
              </w:rPr>
              <w:t>СОГЛАСОВАНО</w:t>
            </w:r>
          </w:p>
          <w:p w:rsidR="003A03C4" w:rsidRPr="003A03C4" w:rsidRDefault="003A03C4" w:rsidP="00A465E9">
            <w:pPr>
              <w:jc w:val="center"/>
              <w:rPr>
                <w:rFonts w:eastAsia="Calibri"/>
                <w:sz w:val="24"/>
                <w:szCs w:val="24"/>
              </w:rPr>
            </w:pPr>
            <w:r w:rsidRPr="003A03C4">
              <w:rPr>
                <w:rFonts w:eastAsia="Calibri"/>
                <w:sz w:val="24"/>
                <w:szCs w:val="24"/>
              </w:rPr>
              <w:t>Протокол заседания</w:t>
            </w:r>
          </w:p>
          <w:p w:rsidR="003A03C4" w:rsidRPr="003A03C4" w:rsidRDefault="003A03C4" w:rsidP="00A465E9">
            <w:pPr>
              <w:jc w:val="center"/>
              <w:rPr>
                <w:rFonts w:eastAsia="Calibri"/>
                <w:sz w:val="24"/>
                <w:szCs w:val="24"/>
              </w:rPr>
            </w:pPr>
            <w:r w:rsidRPr="003A03C4">
              <w:rPr>
                <w:rFonts w:eastAsia="Calibri"/>
                <w:sz w:val="24"/>
                <w:szCs w:val="24"/>
              </w:rPr>
              <w:t>методического объединения</w:t>
            </w:r>
          </w:p>
          <w:p w:rsidR="003A03C4" w:rsidRPr="003A03C4" w:rsidRDefault="003A03C4" w:rsidP="00A465E9">
            <w:pPr>
              <w:jc w:val="center"/>
              <w:rPr>
                <w:rFonts w:eastAsia="Calibri"/>
                <w:sz w:val="24"/>
                <w:szCs w:val="24"/>
              </w:rPr>
            </w:pPr>
            <w:r w:rsidRPr="003A03C4">
              <w:rPr>
                <w:rFonts w:eastAsia="Calibri"/>
                <w:sz w:val="24"/>
                <w:szCs w:val="24"/>
              </w:rPr>
              <w:t xml:space="preserve">учителей </w:t>
            </w:r>
            <w:proofErr w:type="spellStart"/>
            <w:r w:rsidRPr="003A03C4">
              <w:rPr>
                <w:rFonts w:eastAsia="Calibri"/>
                <w:sz w:val="24"/>
                <w:szCs w:val="24"/>
              </w:rPr>
              <w:t>естесственно</w:t>
            </w:r>
            <w:proofErr w:type="spellEnd"/>
            <w:r w:rsidRPr="003A03C4">
              <w:rPr>
                <w:rFonts w:eastAsia="Calibri"/>
                <w:sz w:val="24"/>
                <w:szCs w:val="24"/>
              </w:rPr>
              <w:t>-математического направления ЧОУ СОШ «Альтернатива»</w:t>
            </w:r>
          </w:p>
          <w:p w:rsidR="003A03C4" w:rsidRPr="003A03C4" w:rsidRDefault="003A03C4" w:rsidP="00A465E9">
            <w:pPr>
              <w:jc w:val="center"/>
              <w:rPr>
                <w:rFonts w:eastAsia="Calibri"/>
                <w:sz w:val="24"/>
                <w:szCs w:val="24"/>
                <w:u w:val="single"/>
              </w:rPr>
            </w:pPr>
            <w:r w:rsidRPr="003A03C4">
              <w:rPr>
                <w:rFonts w:eastAsia="Calibri"/>
                <w:sz w:val="24"/>
                <w:szCs w:val="24"/>
              </w:rPr>
              <w:t>от  29 августа 201</w:t>
            </w:r>
            <w:r w:rsidR="00E86F3E">
              <w:rPr>
                <w:rFonts w:eastAsia="Calibri"/>
                <w:sz w:val="24"/>
                <w:szCs w:val="24"/>
              </w:rPr>
              <w:t>6</w:t>
            </w:r>
            <w:r w:rsidRPr="003A03C4">
              <w:rPr>
                <w:sz w:val="24"/>
                <w:szCs w:val="24"/>
              </w:rPr>
              <w:t xml:space="preserve"> </w:t>
            </w:r>
            <w:r w:rsidRPr="003A03C4">
              <w:rPr>
                <w:rFonts w:eastAsia="Calibri"/>
                <w:sz w:val="24"/>
                <w:szCs w:val="24"/>
              </w:rPr>
              <w:t>года  № 1</w:t>
            </w:r>
          </w:p>
          <w:p w:rsidR="003A03C4" w:rsidRPr="003A03C4" w:rsidRDefault="003A03C4" w:rsidP="00A465E9">
            <w:pPr>
              <w:rPr>
                <w:rFonts w:eastAsia="Calibri"/>
                <w:sz w:val="24"/>
                <w:szCs w:val="24"/>
              </w:rPr>
            </w:pPr>
          </w:p>
          <w:p w:rsidR="003A03C4" w:rsidRPr="003A03C4" w:rsidRDefault="003A03C4" w:rsidP="00A465E9">
            <w:pPr>
              <w:jc w:val="center"/>
              <w:rPr>
                <w:rFonts w:eastAsia="Calibri"/>
                <w:sz w:val="24"/>
                <w:szCs w:val="24"/>
              </w:rPr>
            </w:pPr>
            <w:r w:rsidRPr="003A03C4">
              <w:rPr>
                <w:rFonts w:eastAsia="Calibri"/>
                <w:sz w:val="24"/>
                <w:szCs w:val="24"/>
              </w:rPr>
              <w:t xml:space="preserve">_____________  </w:t>
            </w:r>
            <w:r w:rsidRPr="003A03C4">
              <w:rPr>
                <w:sz w:val="24"/>
                <w:szCs w:val="24"/>
              </w:rPr>
              <w:t>А.В. Попова</w:t>
            </w:r>
          </w:p>
          <w:p w:rsidR="003A03C4" w:rsidRPr="003A03C4" w:rsidRDefault="003A03C4" w:rsidP="00A465E9">
            <w:pPr>
              <w:jc w:val="both"/>
              <w:rPr>
                <w:rFonts w:eastAsia="Calibri"/>
                <w:sz w:val="24"/>
                <w:szCs w:val="24"/>
              </w:rPr>
            </w:pPr>
            <w:r w:rsidRPr="003A03C4">
              <w:rPr>
                <w:rFonts w:eastAsia="Calibri"/>
                <w:sz w:val="24"/>
                <w:szCs w:val="24"/>
              </w:rPr>
              <w:t xml:space="preserve">   </w:t>
            </w:r>
          </w:p>
        </w:tc>
        <w:tc>
          <w:tcPr>
            <w:tcW w:w="4360" w:type="dxa"/>
          </w:tcPr>
          <w:p w:rsidR="003A03C4" w:rsidRPr="003A03C4" w:rsidRDefault="003A03C4" w:rsidP="00A465E9">
            <w:pPr>
              <w:spacing w:after="120"/>
              <w:jc w:val="center"/>
              <w:rPr>
                <w:rFonts w:eastAsia="Calibri"/>
                <w:sz w:val="24"/>
                <w:szCs w:val="24"/>
              </w:rPr>
            </w:pPr>
            <w:r w:rsidRPr="003A03C4">
              <w:rPr>
                <w:rFonts w:eastAsia="Calibri"/>
                <w:sz w:val="24"/>
                <w:szCs w:val="24"/>
              </w:rPr>
              <w:t>СОГЛАСОВАНО</w:t>
            </w:r>
          </w:p>
          <w:p w:rsidR="003A03C4" w:rsidRPr="003A03C4" w:rsidRDefault="003A03C4" w:rsidP="00A465E9">
            <w:pPr>
              <w:jc w:val="center"/>
              <w:rPr>
                <w:rFonts w:eastAsia="Calibri"/>
                <w:sz w:val="24"/>
                <w:szCs w:val="24"/>
              </w:rPr>
            </w:pPr>
            <w:r w:rsidRPr="003A03C4">
              <w:rPr>
                <w:rFonts w:eastAsia="Calibri"/>
                <w:sz w:val="24"/>
                <w:szCs w:val="24"/>
              </w:rPr>
              <w:t>Заместитель директора по УВР</w:t>
            </w:r>
          </w:p>
          <w:p w:rsidR="003A03C4" w:rsidRPr="003A03C4" w:rsidRDefault="003A03C4" w:rsidP="00A465E9">
            <w:pPr>
              <w:jc w:val="both"/>
              <w:rPr>
                <w:rFonts w:eastAsia="Calibri"/>
                <w:sz w:val="24"/>
                <w:szCs w:val="24"/>
              </w:rPr>
            </w:pPr>
          </w:p>
          <w:p w:rsidR="003A03C4" w:rsidRPr="003A03C4" w:rsidRDefault="003A03C4" w:rsidP="00A465E9">
            <w:pPr>
              <w:jc w:val="center"/>
              <w:rPr>
                <w:rFonts w:eastAsia="Calibri"/>
                <w:sz w:val="24"/>
                <w:szCs w:val="24"/>
              </w:rPr>
            </w:pPr>
            <w:r w:rsidRPr="003A03C4">
              <w:rPr>
                <w:rFonts w:eastAsia="Calibri"/>
                <w:sz w:val="24"/>
                <w:szCs w:val="24"/>
              </w:rPr>
              <w:t xml:space="preserve">___________  Н.М. </w:t>
            </w:r>
            <w:proofErr w:type="spellStart"/>
            <w:r w:rsidRPr="003A03C4">
              <w:rPr>
                <w:rFonts w:eastAsia="Calibri"/>
                <w:sz w:val="24"/>
                <w:szCs w:val="24"/>
              </w:rPr>
              <w:t>Мишакова</w:t>
            </w:r>
            <w:proofErr w:type="spellEnd"/>
          </w:p>
          <w:p w:rsidR="003A03C4" w:rsidRPr="003A03C4" w:rsidRDefault="003A03C4" w:rsidP="00A465E9">
            <w:pPr>
              <w:jc w:val="both"/>
              <w:rPr>
                <w:rFonts w:eastAsia="Calibri"/>
                <w:sz w:val="24"/>
                <w:szCs w:val="24"/>
              </w:rPr>
            </w:pPr>
          </w:p>
          <w:p w:rsidR="003A03C4" w:rsidRPr="003A03C4" w:rsidRDefault="003A03C4" w:rsidP="00A465E9">
            <w:pPr>
              <w:jc w:val="center"/>
              <w:rPr>
                <w:rFonts w:eastAsia="Calibri"/>
                <w:sz w:val="24"/>
                <w:szCs w:val="24"/>
              </w:rPr>
            </w:pPr>
          </w:p>
          <w:p w:rsidR="003A03C4" w:rsidRPr="003A03C4" w:rsidRDefault="003A03C4" w:rsidP="00E86F3E">
            <w:pPr>
              <w:jc w:val="center"/>
              <w:rPr>
                <w:rFonts w:eastAsia="Calibri"/>
                <w:sz w:val="24"/>
                <w:szCs w:val="24"/>
              </w:rPr>
            </w:pPr>
            <w:r w:rsidRPr="003A03C4">
              <w:rPr>
                <w:rFonts w:eastAsia="Calibri"/>
                <w:sz w:val="24"/>
                <w:szCs w:val="24"/>
              </w:rPr>
              <w:t>30 августа 201</w:t>
            </w:r>
            <w:r w:rsidR="00E86F3E">
              <w:rPr>
                <w:sz w:val="24"/>
                <w:szCs w:val="24"/>
              </w:rPr>
              <w:t>6</w:t>
            </w:r>
            <w:bookmarkStart w:id="0" w:name="_GoBack"/>
            <w:bookmarkEnd w:id="0"/>
            <w:r w:rsidRPr="003A03C4">
              <w:rPr>
                <w:rFonts w:eastAsia="Calibri"/>
                <w:sz w:val="24"/>
                <w:szCs w:val="24"/>
              </w:rPr>
              <w:t xml:space="preserve"> года</w:t>
            </w:r>
          </w:p>
        </w:tc>
      </w:tr>
    </w:tbl>
    <w:p w:rsidR="00F71E4C" w:rsidRPr="008121B5" w:rsidRDefault="00F71E4C" w:rsidP="008121B5">
      <w:pPr>
        <w:tabs>
          <w:tab w:val="left" w:pos="2595"/>
        </w:tabs>
      </w:pPr>
    </w:p>
    <w:sectPr w:rsidR="00F71E4C" w:rsidRPr="008121B5" w:rsidSect="003A03C4">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05599"/>
    <w:multiLevelType w:val="hybridMultilevel"/>
    <w:tmpl w:val="5D98017C"/>
    <w:lvl w:ilvl="0" w:tplc="1D1C10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697C35"/>
    <w:rsid w:val="000A23E2"/>
    <w:rsid w:val="00124364"/>
    <w:rsid w:val="001B100F"/>
    <w:rsid w:val="001F215F"/>
    <w:rsid w:val="0023771C"/>
    <w:rsid w:val="00286DAA"/>
    <w:rsid w:val="002958B8"/>
    <w:rsid w:val="00336B1D"/>
    <w:rsid w:val="003A03C4"/>
    <w:rsid w:val="003D2A60"/>
    <w:rsid w:val="00516837"/>
    <w:rsid w:val="00521E74"/>
    <w:rsid w:val="00697C35"/>
    <w:rsid w:val="006E5397"/>
    <w:rsid w:val="00750343"/>
    <w:rsid w:val="00770EF4"/>
    <w:rsid w:val="008121B5"/>
    <w:rsid w:val="008B2A07"/>
    <w:rsid w:val="009229B9"/>
    <w:rsid w:val="00AB18F5"/>
    <w:rsid w:val="00AF7B5C"/>
    <w:rsid w:val="00B01482"/>
    <w:rsid w:val="00B17F77"/>
    <w:rsid w:val="00B3746C"/>
    <w:rsid w:val="00B65028"/>
    <w:rsid w:val="00C9275E"/>
    <w:rsid w:val="00D36F20"/>
    <w:rsid w:val="00E86F3E"/>
    <w:rsid w:val="00EA275A"/>
    <w:rsid w:val="00F02216"/>
    <w:rsid w:val="00F71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35"/>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8121B5"/>
    <w:pPr>
      <w:keepNext/>
      <w:widowControl w:val="0"/>
      <w:autoSpaceDE w:val="0"/>
      <w:autoSpaceDN w:val="0"/>
      <w:adjustRightInd w:val="0"/>
      <w:spacing w:line="360" w:lineRule="auto"/>
      <w:ind w:firstLine="720"/>
      <w:jc w:val="both"/>
      <w:outlineLvl w:val="2"/>
    </w:pPr>
    <w:rPr>
      <w:rFonts w:cs="Courier New"/>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97C35"/>
    <w:pPr>
      <w:jc w:val="center"/>
    </w:pPr>
    <w:rPr>
      <w:b/>
      <w:szCs w:val="20"/>
    </w:rPr>
  </w:style>
  <w:style w:type="character" w:customStyle="1" w:styleId="a4">
    <w:name w:val="Название Знак"/>
    <w:basedOn w:val="a0"/>
    <w:link w:val="a3"/>
    <w:rsid w:val="00697C35"/>
    <w:rPr>
      <w:rFonts w:ascii="Times New Roman" w:eastAsia="Times New Roman" w:hAnsi="Times New Roman" w:cs="Times New Roman"/>
      <w:b/>
      <w:sz w:val="28"/>
      <w:szCs w:val="20"/>
      <w:lang w:eastAsia="ru-RU"/>
    </w:rPr>
  </w:style>
  <w:style w:type="paragraph" w:styleId="a5">
    <w:name w:val="Normal (Web)"/>
    <w:basedOn w:val="a"/>
    <w:uiPriority w:val="99"/>
    <w:unhideWhenUsed/>
    <w:rsid w:val="00EA275A"/>
    <w:pPr>
      <w:spacing w:before="100" w:beforeAutospacing="1" w:after="100" w:afterAutospacing="1"/>
    </w:pPr>
    <w:rPr>
      <w:sz w:val="24"/>
      <w:szCs w:val="24"/>
    </w:rPr>
  </w:style>
  <w:style w:type="table" w:styleId="a6">
    <w:name w:val="Table Grid"/>
    <w:basedOn w:val="a1"/>
    <w:uiPriority w:val="59"/>
    <w:rsid w:val="000A2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121B5"/>
    <w:rPr>
      <w:rFonts w:ascii="Times New Roman" w:eastAsia="Times New Roman" w:hAnsi="Times New Roman" w:cs="Courier New"/>
      <w:i/>
      <w:iCs/>
      <w:sz w:val="24"/>
      <w:szCs w:val="24"/>
      <w:lang w:eastAsia="ru-RU"/>
    </w:rPr>
  </w:style>
  <w:style w:type="paragraph" w:styleId="31">
    <w:name w:val="Body Text Indent 3"/>
    <w:basedOn w:val="a"/>
    <w:link w:val="32"/>
    <w:rsid w:val="008121B5"/>
    <w:pPr>
      <w:widowControl w:val="0"/>
      <w:autoSpaceDE w:val="0"/>
      <w:autoSpaceDN w:val="0"/>
      <w:adjustRightInd w:val="0"/>
      <w:spacing w:line="360" w:lineRule="auto"/>
      <w:ind w:firstLine="720"/>
      <w:jc w:val="center"/>
    </w:pPr>
    <w:rPr>
      <w:rFonts w:cs="Courier New"/>
      <w:b/>
      <w:bCs/>
      <w:szCs w:val="24"/>
    </w:rPr>
  </w:style>
  <w:style w:type="character" w:customStyle="1" w:styleId="32">
    <w:name w:val="Основной текст с отступом 3 Знак"/>
    <w:basedOn w:val="a0"/>
    <w:link w:val="31"/>
    <w:rsid w:val="008121B5"/>
    <w:rPr>
      <w:rFonts w:ascii="Times New Roman" w:eastAsia="Times New Roman" w:hAnsi="Times New Roman" w:cs="Courier New"/>
      <w:b/>
      <w:bCs/>
      <w:sz w:val="28"/>
      <w:szCs w:val="24"/>
      <w:lang w:eastAsia="ru-RU"/>
    </w:rPr>
  </w:style>
  <w:style w:type="paragraph" w:styleId="a7">
    <w:name w:val="Body Text"/>
    <w:basedOn w:val="a"/>
    <w:link w:val="a8"/>
    <w:rsid w:val="008121B5"/>
    <w:pPr>
      <w:widowControl w:val="0"/>
      <w:autoSpaceDE w:val="0"/>
      <w:autoSpaceDN w:val="0"/>
      <w:adjustRightInd w:val="0"/>
      <w:spacing w:after="120" w:line="360" w:lineRule="auto"/>
    </w:pPr>
    <w:rPr>
      <w:rFonts w:ascii="Courier New" w:hAnsi="Courier New" w:cs="Courier New"/>
      <w:sz w:val="24"/>
      <w:szCs w:val="24"/>
    </w:rPr>
  </w:style>
  <w:style w:type="character" w:customStyle="1" w:styleId="a8">
    <w:name w:val="Основной текст Знак"/>
    <w:basedOn w:val="a0"/>
    <w:link w:val="a7"/>
    <w:rsid w:val="008121B5"/>
    <w:rPr>
      <w:rFonts w:ascii="Courier New" w:eastAsia="Times New Roman" w:hAnsi="Courier New" w:cs="Courier New"/>
      <w:sz w:val="24"/>
      <w:szCs w:val="24"/>
      <w:lang w:eastAsia="ru-RU"/>
    </w:rPr>
  </w:style>
  <w:style w:type="paragraph" w:styleId="a9">
    <w:name w:val="List Paragraph"/>
    <w:basedOn w:val="a"/>
    <w:uiPriority w:val="34"/>
    <w:qFormat/>
    <w:rsid w:val="00E86F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534465">
      <w:bodyDiv w:val="1"/>
      <w:marLeft w:val="0"/>
      <w:marRight w:val="0"/>
      <w:marTop w:val="0"/>
      <w:marBottom w:val="0"/>
      <w:divBdr>
        <w:top w:val="none" w:sz="0" w:space="0" w:color="auto"/>
        <w:left w:val="none" w:sz="0" w:space="0" w:color="auto"/>
        <w:bottom w:val="none" w:sz="0" w:space="0" w:color="auto"/>
        <w:right w:val="none" w:sz="0" w:space="0" w:color="auto"/>
      </w:divBdr>
    </w:div>
    <w:div w:id="17898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4135045</TotalTime>
  <Pages>15</Pages>
  <Words>5031</Words>
  <Characters>28683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Овсянникова</cp:lastModifiedBy>
  <cp:revision>18</cp:revision>
  <dcterms:created xsi:type="dcterms:W3CDTF">2017-11-10T16:24:00Z</dcterms:created>
  <dcterms:modified xsi:type="dcterms:W3CDTF">2017-11-20T08:30:00Z</dcterms:modified>
</cp:coreProperties>
</file>